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F50F4" w14:textId="77777777" w:rsidR="00294C67" w:rsidRPr="001F1A9F" w:rsidRDefault="006D6C0E" w:rsidP="005278A1">
      <w:pPr>
        <w:spacing w:line="276" w:lineRule="auto"/>
        <w:jc w:val="center"/>
        <w:rPr>
          <w:rFonts w:ascii="Franklin Gothic Book" w:hAnsi="Franklin Gothic Book"/>
          <w:b/>
        </w:rPr>
      </w:pPr>
      <w:bookmarkStart w:id="0" w:name="_Toc356382954"/>
      <w:bookmarkStart w:id="1" w:name="_Toc356392030"/>
      <w:bookmarkStart w:id="2" w:name="_Toc356890991"/>
      <w:r w:rsidRPr="001F1A9F">
        <w:rPr>
          <w:rFonts w:ascii="Franklin Gothic Book" w:hAnsi="Franklin Gothic Book"/>
          <w:b/>
        </w:rPr>
        <w:t xml:space="preserve">ДОГОВОР  </w:t>
      </w:r>
      <w:r>
        <w:rPr>
          <w:rFonts w:ascii="Franklin Gothic Book" w:hAnsi="Franklin Gothic Book"/>
          <w:b/>
        </w:rPr>
        <w:t>№_______________</w:t>
      </w:r>
    </w:p>
    <w:p w14:paraId="6BB16B1E" w14:textId="77777777" w:rsidR="00294C67" w:rsidRPr="003B40EC" w:rsidRDefault="006D6C0E" w:rsidP="005278A1">
      <w:pPr>
        <w:spacing w:line="276" w:lineRule="auto"/>
        <w:jc w:val="center"/>
        <w:rPr>
          <w:rFonts w:ascii="Franklin Gothic Book" w:hAnsi="Franklin Gothic Book"/>
          <w:b/>
        </w:rPr>
      </w:pPr>
      <w:r w:rsidRPr="003B40EC">
        <w:rPr>
          <w:rFonts w:ascii="Franklin Gothic Book" w:hAnsi="Franklin Gothic Book"/>
          <w:b/>
        </w:rPr>
        <w:t>на техническое обслуживание и текущий ремонт установок кондиционирования и вентиляции, холодильного, пищевого, торгово-технологического оборудования, технологического оборудования прачечной</w:t>
      </w:r>
    </w:p>
    <w:p w14:paraId="10674CDF" w14:textId="77777777" w:rsidR="00294C67" w:rsidRDefault="00294C67" w:rsidP="005278A1">
      <w:pPr>
        <w:tabs>
          <w:tab w:val="left" w:pos="0"/>
          <w:tab w:val="center" w:pos="5103"/>
          <w:tab w:val="right" w:pos="9639"/>
        </w:tabs>
        <w:spacing w:line="276" w:lineRule="auto"/>
        <w:rPr>
          <w:rFonts w:ascii="Franklin Gothic Book" w:hAnsi="Franklin Gothic Book"/>
        </w:rPr>
      </w:pPr>
    </w:p>
    <w:p w14:paraId="65FCBAEF" w14:textId="77777777" w:rsidR="00294C67" w:rsidRPr="003B40EC" w:rsidRDefault="006D6C0E" w:rsidP="005278A1">
      <w:pPr>
        <w:tabs>
          <w:tab w:val="left" w:pos="8222"/>
        </w:tabs>
        <w:spacing w:line="276" w:lineRule="auto"/>
        <w:ind w:right="9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г.Тюмень                              </w:t>
      </w:r>
      <w:r w:rsidRPr="003B40EC">
        <w:rPr>
          <w:rFonts w:ascii="Franklin Gothic Book" w:hAnsi="Franklin Gothic Book"/>
        </w:rPr>
        <w:t xml:space="preserve">                                                      «____»________________20____г.</w:t>
      </w:r>
    </w:p>
    <w:p w14:paraId="2B9C5E4F" w14:textId="77777777" w:rsidR="00294C67" w:rsidRPr="00531137" w:rsidRDefault="00294C67" w:rsidP="005278A1">
      <w:pPr>
        <w:tabs>
          <w:tab w:val="left" w:pos="0"/>
          <w:tab w:val="center" w:pos="5103"/>
          <w:tab w:val="right" w:pos="9639"/>
        </w:tabs>
        <w:spacing w:line="276" w:lineRule="auto"/>
        <w:ind w:firstLine="720"/>
        <w:rPr>
          <w:rFonts w:ascii="Franklin Gothic Book" w:hAnsi="Franklin Gothic Book"/>
        </w:rPr>
      </w:pPr>
    </w:p>
    <w:p w14:paraId="28DABD5D" w14:textId="77777777" w:rsidR="00294C67" w:rsidRPr="00531137" w:rsidRDefault="006D6C0E" w:rsidP="005278A1">
      <w:pPr>
        <w:pStyle w:val="2"/>
        <w:keepNext w:val="0"/>
        <w:spacing w:before="0" w:line="276" w:lineRule="auto"/>
        <w:ind w:firstLine="720"/>
        <w:jc w:val="both"/>
        <w:rPr>
          <w:rFonts w:ascii="Franklin Gothic Book" w:hAnsi="Franklin Gothic Book"/>
          <w:b w:val="0"/>
          <w:i w:val="0"/>
          <w:sz w:val="24"/>
          <w:szCs w:val="24"/>
        </w:rPr>
      </w:pPr>
      <w:r w:rsidRPr="00565542">
        <w:rPr>
          <w:rFonts w:ascii="Franklin Gothic Book" w:hAnsi="Franklin Gothic Book"/>
          <w:b w:val="0"/>
          <w:bCs w:val="0"/>
          <w:i w:val="0"/>
          <w:spacing w:val="-2"/>
          <w:sz w:val="24"/>
          <w:szCs w:val="24"/>
        </w:rPr>
        <w:t>Частное профессиональное образовательное учреждение «Тюменский нефтепроводный профессиональный колледж» («ТНПК»)</w:t>
      </w:r>
      <w:r w:rsidRPr="00565542">
        <w:rPr>
          <w:rFonts w:ascii="Franklin Gothic Book" w:hAnsi="Franklin Gothic Book"/>
          <w:b w:val="0"/>
          <w:i w:val="0"/>
          <w:sz w:val="24"/>
          <w:szCs w:val="24"/>
        </w:rPr>
        <w:t>, именуемое в дальнейшем «З</w:t>
      </w:r>
      <w:r w:rsidR="00785844">
        <w:rPr>
          <w:rFonts w:ascii="Franklin Gothic Book" w:hAnsi="Franklin Gothic Book"/>
          <w:b w:val="0"/>
          <w:i w:val="0"/>
          <w:sz w:val="24"/>
          <w:szCs w:val="24"/>
        </w:rPr>
        <w:t>аказчик</w:t>
      </w:r>
      <w:r w:rsidRPr="00565542">
        <w:rPr>
          <w:rFonts w:ascii="Franklin Gothic Book" w:hAnsi="Franklin Gothic Book"/>
          <w:b w:val="0"/>
          <w:i w:val="0"/>
          <w:sz w:val="24"/>
          <w:szCs w:val="24"/>
        </w:rPr>
        <w:t xml:space="preserve">», в лице директора </w:t>
      </w:r>
      <w:r w:rsidR="001420F4">
        <w:rPr>
          <w:rFonts w:ascii="Franklin Gothic Book" w:hAnsi="Franklin Gothic Book"/>
          <w:b w:val="0"/>
          <w:i w:val="0"/>
          <w:sz w:val="24"/>
          <w:szCs w:val="24"/>
        </w:rPr>
        <w:t>Парамонова Евгения Александровича</w:t>
      </w:r>
      <w:r w:rsidRPr="00565542">
        <w:rPr>
          <w:rFonts w:ascii="Franklin Gothic Book" w:hAnsi="Franklin Gothic Book"/>
          <w:b w:val="0"/>
          <w:i w:val="0"/>
          <w:sz w:val="24"/>
          <w:szCs w:val="24"/>
        </w:rPr>
        <w:t>, действующего на основании</w:t>
      </w:r>
      <w:r w:rsidRPr="00531137">
        <w:rPr>
          <w:rFonts w:ascii="Franklin Gothic Book" w:hAnsi="Franklin Gothic Book"/>
          <w:b w:val="0"/>
          <w:i w:val="0"/>
          <w:sz w:val="24"/>
          <w:szCs w:val="24"/>
        </w:rPr>
        <w:t xml:space="preserve"> Устава, с одной стороны, и</w:t>
      </w:r>
      <w:r>
        <w:rPr>
          <w:rFonts w:ascii="Franklin Gothic Book" w:hAnsi="Franklin Gothic Book"/>
          <w:b w:val="0"/>
          <w:i w:val="0"/>
          <w:sz w:val="24"/>
          <w:szCs w:val="24"/>
        </w:rPr>
        <w:t xml:space="preserve"> </w:t>
      </w:r>
    </w:p>
    <w:p w14:paraId="6A9F6942" w14:textId="77777777" w:rsidR="00294C67" w:rsidRPr="00531137" w:rsidRDefault="006D6C0E" w:rsidP="005278A1">
      <w:pPr>
        <w:pStyle w:val="2"/>
        <w:keepNext w:val="0"/>
        <w:spacing w:before="0" w:line="276" w:lineRule="auto"/>
        <w:ind w:firstLine="720"/>
        <w:jc w:val="both"/>
        <w:rPr>
          <w:rFonts w:ascii="Franklin Gothic Book" w:hAnsi="Franklin Gothic Book"/>
          <w:b w:val="0"/>
          <w:i w:val="0"/>
          <w:sz w:val="24"/>
          <w:szCs w:val="24"/>
        </w:rPr>
      </w:pPr>
      <w:r>
        <w:rPr>
          <w:rFonts w:ascii="Franklin Gothic Book" w:hAnsi="Franklin Gothic Book"/>
          <w:b w:val="0"/>
          <w:i w:val="0"/>
          <w:sz w:val="24"/>
          <w:szCs w:val="24"/>
        </w:rPr>
        <w:t>_______________________________________</w:t>
      </w:r>
      <w:r w:rsidR="00565542" w:rsidRPr="000C5453">
        <w:rPr>
          <w:rFonts w:ascii="Franklin Gothic Book" w:hAnsi="Franklin Gothic Book"/>
          <w:b w:val="0"/>
          <w:i w:val="0"/>
          <w:sz w:val="24"/>
          <w:szCs w:val="24"/>
        </w:rPr>
        <w:t>,</w:t>
      </w:r>
      <w:r w:rsidR="00565542">
        <w:rPr>
          <w:rFonts w:ascii="Franklin Gothic Book" w:hAnsi="Franklin Gothic Book"/>
          <w:b w:val="0"/>
          <w:i w:val="0"/>
          <w:sz w:val="24"/>
          <w:szCs w:val="24"/>
        </w:rPr>
        <w:t xml:space="preserve"> </w:t>
      </w:r>
      <w:r w:rsidR="00565542" w:rsidRPr="000C5453">
        <w:rPr>
          <w:rFonts w:ascii="Franklin Gothic Book" w:hAnsi="Franklin Gothic Book"/>
          <w:b w:val="0"/>
          <w:i w:val="0"/>
          <w:sz w:val="24"/>
          <w:szCs w:val="24"/>
        </w:rPr>
        <w:t>именуемое в дальнейшем «</w:t>
      </w:r>
      <w:r w:rsidR="00565542">
        <w:rPr>
          <w:rFonts w:ascii="Franklin Gothic Book" w:hAnsi="Franklin Gothic Book"/>
          <w:b w:val="0"/>
          <w:i w:val="0"/>
          <w:sz w:val="24"/>
          <w:szCs w:val="24"/>
        </w:rPr>
        <w:t>Подрядчик</w:t>
      </w:r>
      <w:r w:rsidR="00565542" w:rsidRPr="000C5453">
        <w:rPr>
          <w:rFonts w:ascii="Franklin Gothic Book" w:hAnsi="Franklin Gothic Book"/>
          <w:b w:val="0"/>
          <w:i w:val="0"/>
          <w:sz w:val="24"/>
          <w:szCs w:val="24"/>
        </w:rPr>
        <w:t xml:space="preserve">», в лице </w:t>
      </w:r>
      <w:r>
        <w:rPr>
          <w:rFonts w:ascii="Franklin Gothic Book" w:hAnsi="Franklin Gothic Book"/>
          <w:b w:val="0"/>
          <w:i w:val="0"/>
          <w:sz w:val="24"/>
          <w:szCs w:val="24"/>
        </w:rPr>
        <w:t>______________________________________________</w:t>
      </w:r>
      <w:r w:rsidR="00565542" w:rsidRPr="000C5453">
        <w:rPr>
          <w:rFonts w:ascii="Franklin Gothic Book" w:hAnsi="Franklin Gothic Book"/>
          <w:b w:val="0"/>
          <w:i w:val="0"/>
          <w:sz w:val="24"/>
          <w:szCs w:val="24"/>
        </w:rPr>
        <w:t xml:space="preserve">, действующего на основании </w:t>
      </w:r>
      <w:r>
        <w:rPr>
          <w:rFonts w:ascii="Franklin Gothic Book" w:hAnsi="Franklin Gothic Book"/>
          <w:b w:val="0"/>
          <w:i w:val="0"/>
          <w:sz w:val="24"/>
          <w:szCs w:val="24"/>
        </w:rPr>
        <w:t>________________________________________</w:t>
      </w:r>
      <w:r w:rsidR="00565542" w:rsidRPr="000C5453">
        <w:rPr>
          <w:rFonts w:ascii="Franklin Gothic Book" w:hAnsi="Franklin Gothic Book"/>
          <w:b w:val="0"/>
          <w:i w:val="0"/>
          <w:sz w:val="24"/>
          <w:szCs w:val="24"/>
        </w:rPr>
        <w:t>, с другой стороны, совместно именуемые «СТОРОНЫ», заключили настоящий договор о нижеследующем:</w:t>
      </w:r>
    </w:p>
    <w:p w14:paraId="0095E5F7" w14:textId="77777777" w:rsidR="00294C67" w:rsidRPr="00531137" w:rsidRDefault="00294C67" w:rsidP="005278A1">
      <w:pPr>
        <w:pStyle w:val="2"/>
        <w:spacing w:before="0" w:line="276" w:lineRule="auto"/>
        <w:ind w:firstLine="720"/>
        <w:rPr>
          <w:rFonts w:ascii="Franklin Gothic Book" w:hAnsi="Franklin Gothic Book"/>
          <w:b w:val="0"/>
          <w:i w:val="0"/>
          <w:sz w:val="24"/>
          <w:szCs w:val="24"/>
        </w:rPr>
      </w:pPr>
    </w:p>
    <w:p w14:paraId="11A3F82B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jc w:val="center"/>
        <w:rPr>
          <w:rFonts w:ascii="Franklin Gothic Book" w:hAnsi="Franklin Gothic Book"/>
          <w:b/>
        </w:rPr>
      </w:pPr>
      <w:r w:rsidRPr="003B40EC">
        <w:rPr>
          <w:rFonts w:ascii="Franklin Gothic Book" w:hAnsi="Franklin Gothic Book"/>
          <w:b/>
        </w:rPr>
        <w:t>1. Предмет договора.</w:t>
      </w:r>
    </w:p>
    <w:p w14:paraId="5A744F61" w14:textId="77777777" w:rsidR="008B47E9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1.1. Заказчик </w:t>
      </w:r>
      <w:r>
        <w:rPr>
          <w:rFonts w:ascii="Franklin Gothic Book" w:hAnsi="Franklin Gothic Book"/>
        </w:rPr>
        <w:t>поручает, а Подрядчик принимает на себя обязательства по выполнению в рамках техниче</w:t>
      </w:r>
      <w:r>
        <w:rPr>
          <w:rFonts w:ascii="Franklin Gothic Book" w:hAnsi="Franklin Gothic Book"/>
        </w:rPr>
        <w:t>ского обслуживания, текущего ремонта следующего оборудования:</w:t>
      </w:r>
    </w:p>
    <w:p w14:paraId="3B1625B3" w14:textId="77DF6F30" w:rsidR="009E5D9C" w:rsidRPr="00F9142B" w:rsidRDefault="006D6C0E" w:rsidP="009E5D9C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F9142B">
        <w:rPr>
          <w:rFonts w:ascii="Franklin Gothic Book" w:hAnsi="Franklin Gothic Book"/>
        </w:rPr>
        <w:t xml:space="preserve">- </w:t>
      </w:r>
      <w:r w:rsidRPr="005011AD">
        <w:rPr>
          <w:rFonts w:ascii="Franklin Gothic Book" w:hAnsi="Franklin Gothic Book"/>
        </w:rPr>
        <w:t xml:space="preserve">установок кондиционирования и вентиляции здания </w:t>
      </w:r>
      <w:r>
        <w:rPr>
          <w:rFonts w:ascii="Franklin Gothic Book" w:hAnsi="Franklin Gothic Book"/>
        </w:rPr>
        <w:t>УКК, здания Мастерская линейной части МН</w:t>
      </w:r>
      <w:r w:rsidRPr="00D3020E">
        <w:rPr>
          <w:rFonts w:ascii="Franklin Gothic Book" w:hAnsi="Franklin Gothic Book"/>
        </w:rPr>
        <w:t xml:space="preserve">, г. Тюмень, ул. Пермякова, 2в; </w:t>
      </w:r>
      <w:r>
        <w:rPr>
          <w:rFonts w:ascii="Franklin Gothic Book" w:hAnsi="Franklin Gothic Book"/>
        </w:rPr>
        <w:t>У</w:t>
      </w:r>
      <w:r w:rsidRPr="00D3020E">
        <w:rPr>
          <w:rFonts w:ascii="Franklin Gothic Book" w:hAnsi="Franklin Gothic Book"/>
        </w:rPr>
        <w:t xml:space="preserve">чебно-сварочная мастерская и рентген лаборатория, </w:t>
      </w:r>
      <w:r>
        <w:rPr>
          <w:rFonts w:ascii="Franklin Gothic Book" w:hAnsi="Franklin Gothic Book"/>
        </w:rPr>
        <w:t>г</w:t>
      </w:r>
      <w:r w:rsidRPr="00D3020E">
        <w:rPr>
          <w:rFonts w:ascii="Franklin Gothic Book" w:hAnsi="Franklin Gothic Book"/>
        </w:rPr>
        <w:t>.</w:t>
      </w:r>
      <w:r w:rsidR="009109E9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Тюмень</w:t>
      </w:r>
      <w:r w:rsidRPr="00D3020E">
        <w:rPr>
          <w:rFonts w:ascii="Franklin Gothic Book" w:hAnsi="Franklin Gothic Book"/>
        </w:rPr>
        <w:t xml:space="preserve">, </w:t>
      </w:r>
      <w:smartTag w:uri="urn:schemas-microsoft-com:office:smarttags" w:element="metricconverter">
        <w:smartTagPr>
          <w:attr w:name="ProductID" w:val="6 км"/>
        </w:smartTagPr>
        <w:r w:rsidRPr="00D3020E">
          <w:rPr>
            <w:rFonts w:ascii="Franklin Gothic Book" w:hAnsi="Franklin Gothic Book"/>
          </w:rPr>
          <w:t>6 км</w:t>
        </w:r>
      </w:smartTag>
      <w:r w:rsidRPr="00D3020E">
        <w:rPr>
          <w:rFonts w:ascii="Franklin Gothic Book" w:hAnsi="Franklin Gothic Book"/>
        </w:rPr>
        <w:t xml:space="preserve"> Старо</w:t>
      </w:r>
      <w:r w:rsidRPr="00D3020E">
        <w:rPr>
          <w:rFonts w:ascii="Franklin Gothic Book" w:hAnsi="Franklin Gothic Book"/>
        </w:rPr>
        <w:t>го Тобольского тракта</w:t>
      </w:r>
      <w:r>
        <w:rPr>
          <w:rFonts w:ascii="Franklin Gothic Book" w:hAnsi="Franklin Gothic Book"/>
        </w:rPr>
        <w:t>, 2</w:t>
      </w:r>
      <w:r w:rsidRPr="00F9142B">
        <w:rPr>
          <w:rFonts w:ascii="Franklin Gothic Book" w:hAnsi="Franklin Gothic Book"/>
        </w:rPr>
        <w:t>;</w:t>
      </w:r>
    </w:p>
    <w:p w14:paraId="5BB123EF" w14:textId="51B98431" w:rsidR="009E5D9C" w:rsidRDefault="006D6C0E" w:rsidP="009E5D9C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F9142B">
        <w:rPr>
          <w:rFonts w:ascii="Franklin Gothic Book" w:hAnsi="Franklin Gothic Book"/>
        </w:rPr>
        <w:t xml:space="preserve">- установок кондиционирования и вентиляции общежития </w:t>
      </w:r>
      <w:r>
        <w:rPr>
          <w:rFonts w:ascii="Franklin Gothic Book" w:hAnsi="Franklin Gothic Book"/>
        </w:rPr>
        <w:t>№1 «ТНПК»</w:t>
      </w:r>
      <w:r w:rsidRPr="00F9142B">
        <w:rPr>
          <w:rFonts w:ascii="Franklin Gothic Book" w:hAnsi="Franklin Gothic Book"/>
        </w:rPr>
        <w:t xml:space="preserve"> по адресу: г.</w:t>
      </w:r>
      <w:r w:rsidR="009109E9">
        <w:rPr>
          <w:rFonts w:ascii="Franklin Gothic Book" w:hAnsi="Franklin Gothic Book"/>
        </w:rPr>
        <w:t xml:space="preserve"> </w:t>
      </w:r>
      <w:r w:rsidRPr="00F9142B">
        <w:rPr>
          <w:rFonts w:ascii="Franklin Gothic Book" w:hAnsi="Franklin Gothic Book"/>
        </w:rPr>
        <w:t>Тюмень, ул.Пермякова, 2в;</w:t>
      </w:r>
    </w:p>
    <w:p w14:paraId="35BC74D9" w14:textId="55111A1A" w:rsidR="009E5D9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-  </w:t>
      </w:r>
      <w:r w:rsidR="00BD0DB5">
        <w:rPr>
          <w:rFonts w:ascii="Franklin Gothic Book" w:hAnsi="Franklin Gothic Book"/>
        </w:rPr>
        <w:t>холодильного оборудования</w:t>
      </w:r>
      <w:r w:rsidR="00BD0DB5" w:rsidRPr="00F9142B">
        <w:rPr>
          <w:rFonts w:ascii="Franklin Gothic Book" w:hAnsi="Franklin Gothic Book"/>
        </w:rPr>
        <w:t xml:space="preserve"> </w:t>
      </w:r>
      <w:r w:rsidRPr="005011AD">
        <w:rPr>
          <w:rFonts w:ascii="Franklin Gothic Book" w:hAnsi="Franklin Gothic Book"/>
        </w:rPr>
        <w:t>общежития №1</w:t>
      </w:r>
      <w:r w:rsidR="009109E9">
        <w:rPr>
          <w:rFonts w:ascii="Franklin Gothic Book" w:hAnsi="Franklin Gothic Book"/>
        </w:rPr>
        <w:t xml:space="preserve"> </w:t>
      </w:r>
      <w:r w:rsidRPr="005011AD">
        <w:rPr>
          <w:rFonts w:ascii="Franklin Gothic Book" w:hAnsi="Franklin Gothic Book"/>
        </w:rPr>
        <w:t>"ТНПК" по ул. Пермякова, 2"в".</w:t>
      </w:r>
    </w:p>
    <w:p w14:paraId="19DB6753" w14:textId="77777777" w:rsidR="009E5D9C" w:rsidRPr="00F9142B" w:rsidRDefault="006D6C0E" w:rsidP="009E5D9C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F9142B">
        <w:rPr>
          <w:rFonts w:ascii="Franklin Gothic Book" w:hAnsi="Franklin Gothic Book"/>
        </w:rPr>
        <w:t xml:space="preserve">- </w:t>
      </w:r>
      <w:r>
        <w:rPr>
          <w:rFonts w:ascii="Franklin Gothic Book" w:hAnsi="Franklin Gothic Book"/>
        </w:rPr>
        <w:t xml:space="preserve"> </w:t>
      </w:r>
      <w:r w:rsidRPr="00F9142B">
        <w:rPr>
          <w:rFonts w:ascii="Franklin Gothic Book" w:hAnsi="Franklin Gothic Book"/>
        </w:rPr>
        <w:t xml:space="preserve">холодильного, пищевого и торгово-технологического оборудования столовой </w:t>
      </w:r>
      <w:r>
        <w:rPr>
          <w:rFonts w:ascii="Franklin Gothic Book" w:hAnsi="Franklin Gothic Book"/>
        </w:rPr>
        <w:t xml:space="preserve">№11 </w:t>
      </w:r>
      <w:r w:rsidRPr="00F9142B">
        <w:rPr>
          <w:rFonts w:ascii="Franklin Gothic Book" w:hAnsi="Franklin Gothic Book"/>
        </w:rPr>
        <w:t xml:space="preserve">на объекте </w:t>
      </w:r>
      <w:r>
        <w:rPr>
          <w:rFonts w:ascii="Franklin Gothic Book" w:hAnsi="Franklin Gothic Book"/>
        </w:rPr>
        <w:t>«ТНПК»</w:t>
      </w:r>
      <w:r w:rsidRPr="00F9142B">
        <w:rPr>
          <w:rFonts w:ascii="Franklin Gothic Book" w:hAnsi="Franklin Gothic Book"/>
        </w:rPr>
        <w:t xml:space="preserve"> по адресу: г.Тюмень, ул.Пермякова, 2в.</w:t>
      </w:r>
    </w:p>
    <w:p w14:paraId="1117A15D" w14:textId="77777777" w:rsidR="009E5D9C" w:rsidRDefault="006D6C0E" w:rsidP="009E5D9C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- </w:t>
      </w:r>
      <w:r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 xml:space="preserve">технологического оборудования прачечной общежития </w:t>
      </w:r>
      <w:r>
        <w:rPr>
          <w:rFonts w:ascii="Franklin Gothic Book" w:hAnsi="Franklin Gothic Book"/>
        </w:rPr>
        <w:t xml:space="preserve">№1 </w:t>
      </w:r>
      <w:r w:rsidRPr="005011AD">
        <w:rPr>
          <w:rFonts w:ascii="Franklin Gothic Book" w:hAnsi="Franklin Gothic Book"/>
        </w:rPr>
        <w:t>"ТНПК" по ул. Пермякова, 2"</w:t>
      </w:r>
      <w:r>
        <w:rPr>
          <w:rFonts w:ascii="Franklin Gothic Book" w:hAnsi="Franklin Gothic Book"/>
        </w:rPr>
        <w:t>В</w:t>
      </w:r>
      <w:r w:rsidRPr="005011AD">
        <w:rPr>
          <w:rFonts w:ascii="Franklin Gothic Book" w:hAnsi="Franklin Gothic Book"/>
        </w:rPr>
        <w:t>".</w:t>
      </w:r>
    </w:p>
    <w:p w14:paraId="529627D4" w14:textId="3C157B7A" w:rsidR="00BD0DB5" w:rsidRDefault="006D6C0E" w:rsidP="00BD0DB5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-  </w:t>
      </w:r>
      <w:r w:rsidRPr="005011AD">
        <w:rPr>
          <w:rFonts w:ascii="Franklin Gothic Book" w:hAnsi="Franklin Gothic Book"/>
        </w:rPr>
        <w:t xml:space="preserve">бытовых </w:t>
      </w:r>
      <w:r>
        <w:rPr>
          <w:rFonts w:ascii="Franklin Gothic Book" w:hAnsi="Franklin Gothic Book"/>
        </w:rPr>
        <w:t>стиральных машин</w:t>
      </w:r>
      <w:r w:rsidRPr="005011AD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общежити</w:t>
      </w:r>
      <w:r w:rsidRPr="003B40EC">
        <w:rPr>
          <w:rFonts w:ascii="Franklin Gothic Book" w:hAnsi="Franklin Gothic Book"/>
        </w:rPr>
        <w:t xml:space="preserve">я </w:t>
      </w:r>
      <w:r>
        <w:rPr>
          <w:rFonts w:ascii="Franklin Gothic Book" w:hAnsi="Franklin Gothic Book"/>
        </w:rPr>
        <w:t xml:space="preserve">№1 </w:t>
      </w:r>
      <w:r w:rsidRPr="005011AD">
        <w:rPr>
          <w:rFonts w:ascii="Franklin Gothic Book" w:hAnsi="Franklin Gothic Book"/>
        </w:rPr>
        <w:t>"ТНПК" по ул. Пермякова, 2"</w:t>
      </w:r>
      <w:r>
        <w:rPr>
          <w:rFonts w:ascii="Franklin Gothic Book" w:hAnsi="Franklin Gothic Book"/>
        </w:rPr>
        <w:t>В</w:t>
      </w:r>
      <w:r w:rsidRPr="005011AD">
        <w:rPr>
          <w:rFonts w:ascii="Franklin Gothic Book" w:hAnsi="Franklin Gothic Book"/>
        </w:rPr>
        <w:t>".</w:t>
      </w:r>
      <w:r>
        <w:rPr>
          <w:rFonts w:ascii="Franklin Gothic Book" w:hAnsi="Franklin Gothic Book"/>
        </w:rPr>
        <w:t xml:space="preserve"> </w:t>
      </w:r>
    </w:p>
    <w:p w14:paraId="6582CEF3" w14:textId="633776C3" w:rsidR="00BD0DB5" w:rsidRPr="00F9142B" w:rsidRDefault="006D6C0E" w:rsidP="00BD0DB5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F9142B">
        <w:rPr>
          <w:rFonts w:ascii="Franklin Gothic Book" w:hAnsi="Franklin Gothic Book"/>
        </w:rPr>
        <w:t xml:space="preserve">- </w:t>
      </w:r>
      <w:r>
        <w:rPr>
          <w:rFonts w:ascii="Franklin Gothic Book" w:hAnsi="Franklin Gothic Book"/>
        </w:rPr>
        <w:t xml:space="preserve"> </w:t>
      </w:r>
      <w:r w:rsidRPr="00F9142B">
        <w:rPr>
          <w:rFonts w:ascii="Franklin Gothic Book" w:hAnsi="Franklin Gothic Book"/>
        </w:rPr>
        <w:t xml:space="preserve">установок кондиционирования и вентиляции </w:t>
      </w:r>
      <w:r>
        <w:rPr>
          <w:rFonts w:ascii="Franklin Gothic Book" w:hAnsi="Franklin Gothic Book"/>
        </w:rPr>
        <w:t>на объектах «ТНПК» (Отделение С</w:t>
      </w:r>
      <w:r w:rsidRPr="00F9142B">
        <w:rPr>
          <w:rFonts w:ascii="Franklin Gothic Book" w:hAnsi="Franklin Gothic Book"/>
        </w:rPr>
        <w:t>ПО) по адресу: п.</w:t>
      </w:r>
      <w:r w:rsidR="009109E9">
        <w:rPr>
          <w:rFonts w:ascii="Franklin Gothic Book" w:hAnsi="Franklin Gothic Book"/>
        </w:rPr>
        <w:t xml:space="preserve"> </w:t>
      </w:r>
      <w:r w:rsidRPr="00F9142B">
        <w:rPr>
          <w:rFonts w:ascii="Franklin Gothic Book" w:hAnsi="Franklin Gothic Book"/>
        </w:rPr>
        <w:t>Винзили, ул.</w:t>
      </w:r>
      <w:r w:rsidR="009109E9">
        <w:rPr>
          <w:rFonts w:ascii="Franklin Gothic Book" w:hAnsi="Franklin Gothic Book"/>
        </w:rPr>
        <w:t xml:space="preserve"> </w:t>
      </w:r>
      <w:r w:rsidRPr="00F9142B">
        <w:rPr>
          <w:rFonts w:ascii="Franklin Gothic Book" w:hAnsi="Franklin Gothic Book"/>
        </w:rPr>
        <w:t>60 лет Октября, 1;</w:t>
      </w:r>
    </w:p>
    <w:p w14:paraId="664A1F6F" w14:textId="1CCD5D7A" w:rsidR="00BD0DB5" w:rsidRPr="00F9142B" w:rsidRDefault="006D6C0E" w:rsidP="00BD0DB5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- холодильного оборудования</w:t>
      </w:r>
      <w:r w:rsidRPr="00F9142B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 xml:space="preserve">общежития </w:t>
      </w:r>
      <w:r>
        <w:rPr>
          <w:rFonts w:ascii="Franklin Gothic Book" w:hAnsi="Franklin Gothic Book"/>
        </w:rPr>
        <w:t>№2 «ТНПК»</w:t>
      </w:r>
      <w:r w:rsidRPr="003B40EC">
        <w:rPr>
          <w:rFonts w:ascii="Franklin Gothic Book" w:hAnsi="Franklin Gothic Book"/>
        </w:rPr>
        <w:t xml:space="preserve"> (Отделение </w:t>
      </w:r>
      <w:r>
        <w:rPr>
          <w:rFonts w:ascii="Franklin Gothic Book" w:hAnsi="Franklin Gothic Book"/>
        </w:rPr>
        <w:t>С</w:t>
      </w:r>
      <w:r w:rsidRPr="003B40EC">
        <w:rPr>
          <w:rFonts w:ascii="Franklin Gothic Book" w:hAnsi="Franklin Gothic Book"/>
        </w:rPr>
        <w:t xml:space="preserve">ПО) по адресу: </w:t>
      </w:r>
      <w:r>
        <w:rPr>
          <w:rFonts w:ascii="Franklin Gothic Book" w:hAnsi="Franklin Gothic Book"/>
        </w:rPr>
        <w:t>п.</w:t>
      </w:r>
      <w:r w:rsidR="009109E9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Винзили, ул.</w:t>
      </w:r>
      <w:r w:rsidR="009109E9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60 </w:t>
      </w:r>
      <w:r>
        <w:rPr>
          <w:rFonts w:ascii="Franklin Gothic Book" w:hAnsi="Franklin Gothic Book"/>
        </w:rPr>
        <w:t>лет Октября, 1</w:t>
      </w:r>
      <w:r w:rsidRPr="00F9142B">
        <w:rPr>
          <w:rFonts w:ascii="Franklin Gothic Book" w:hAnsi="Franklin Gothic Book"/>
        </w:rPr>
        <w:t>;</w:t>
      </w:r>
    </w:p>
    <w:p w14:paraId="44A4D963" w14:textId="2FB793B3" w:rsidR="00BD0DB5" w:rsidRPr="003B40EC" w:rsidRDefault="006D6C0E" w:rsidP="00BD0DB5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F9142B">
        <w:rPr>
          <w:rFonts w:ascii="Franklin Gothic Book" w:hAnsi="Franklin Gothic Book"/>
        </w:rPr>
        <w:t>-</w:t>
      </w:r>
      <w:r>
        <w:rPr>
          <w:rFonts w:ascii="Franklin Gothic Book" w:hAnsi="Franklin Gothic Book"/>
        </w:rPr>
        <w:t xml:space="preserve"> </w:t>
      </w:r>
      <w:r w:rsidR="00C36A30">
        <w:rPr>
          <w:rFonts w:ascii="Franklin Gothic Book" w:hAnsi="Franklin Gothic Book"/>
        </w:rPr>
        <w:t xml:space="preserve"> </w:t>
      </w:r>
      <w:r w:rsidRPr="00F9142B">
        <w:rPr>
          <w:rFonts w:ascii="Franklin Gothic Book" w:hAnsi="Franklin Gothic Book"/>
        </w:rPr>
        <w:t xml:space="preserve">холодильного, пищевого и торгово-технологического оборудования столовой </w:t>
      </w:r>
      <w:r>
        <w:rPr>
          <w:rFonts w:ascii="Franklin Gothic Book" w:hAnsi="Franklin Gothic Book"/>
        </w:rPr>
        <w:t xml:space="preserve">№14 </w:t>
      </w:r>
      <w:r w:rsidRPr="003B40EC">
        <w:rPr>
          <w:rFonts w:ascii="Franklin Gothic Book" w:hAnsi="Franklin Gothic Book"/>
        </w:rPr>
        <w:t xml:space="preserve">на объектах </w:t>
      </w:r>
      <w:r>
        <w:rPr>
          <w:rFonts w:ascii="Franklin Gothic Book" w:hAnsi="Franklin Gothic Book"/>
        </w:rPr>
        <w:t>«ТНПК»</w:t>
      </w:r>
      <w:r w:rsidRPr="003B40EC">
        <w:rPr>
          <w:rFonts w:ascii="Franklin Gothic Book" w:hAnsi="Franklin Gothic Book"/>
        </w:rPr>
        <w:t xml:space="preserve"> (Отделение </w:t>
      </w:r>
      <w:r>
        <w:rPr>
          <w:rFonts w:ascii="Franklin Gothic Book" w:hAnsi="Franklin Gothic Book"/>
        </w:rPr>
        <w:t>С</w:t>
      </w:r>
      <w:r w:rsidRPr="003B40EC">
        <w:rPr>
          <w:rFonts w:ascii="Franklin Gothic Book" w:hAnsi="Franklin Gothic Book"/>
        </w:rPr>
        <w:t>ПО) по адресу: п.</w:t>
      </w:r>
      <w:r w:rsidR="009109E9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Винзили, ул.</w:t>
      </w:r>
      <w:r w:rsidR="009109E9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60 лет Октября, 1;</w:t>
      </w:r>
    </w:p>
    <w:p w14:paraId="033492AB" w14:textId="07E2DC29" w:rsidR="00C36A30" w:rsidRPr="003B40EC" w:rsidRDefault="006D6C0E" w:rsidP="00C36A30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F9142B">
        <w:rPr>
          <w:rFonts w:ascii="Franklin Gothic Book" w:hAnsi="Franklin Gothic Book"/>
        </w:rPr>
        <w:t xml:space="preserve">- технологического оборудования прачечной общежития </w:t>
      </w:r>
      <w:r>
        <w:rPr>
          <w:rFonts w:ascii="Franklin Gothic Book" w:hAnsi="Franklin Gothic Book"/>
        </w:rPr>
        <w:t>«ТНПК»</w:t>
      </w:r>
      <w:r w:rsidRPr="00F9142B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№2 </w:t>
      </w:r>
      <w:r w:rsidRPr="003B40EC">
        <w:rPr>
          <w:rFonts w:ascii="Franklin Gothic Book" w:hAnsi="Franklin Gothic Book"/>
        </w:rPr>
        <w:t>по адресу: п.</w:t>
      </w:r>
      <w:r w:rsidR="009109E9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Винзили, ул.</w:t>
      </w:r>
      <w:r w:rsidR="009109E9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60 лет Октября, 1;</w:t>
      </w:r>
    </w:p>
    <w:p w14:paraId="12EB6C96" w14:textId="0EADE0C4" w:rsidR="00BD0DB5" w:rsidRDefault="006D6C0E" w:rsidP="00BD0DB5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-  </w:t>
      </w:r>
      <w:r w:rsidRPr="005011AD">
        <w:rPr>
          <w:rFonts w:ascii="Franklin Gothic Book" w:hAnsi="Franklin Gothic Book"/>
        </w:rPr>
        <w:t xml:space="preserve">бытовых </w:t>
      </w:r>
      <w:r>
        <w:rPr>
          <w:rFonts w:ascii="Franklin Gothic Book" w:hAnsi="Franklin Gothic Book"/>
        </w:rPr>
        <w:t>стиральных машин</w:t>
      </w:r>
      <w:r w:rsidRPr="005011AD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 xml:space="preserve">общежития </w:t>
      </w:r>
      <w:r>
        <w:rPr>
          <w:rFonts w:ascii="Franklin Gothic Book" w:hAnsi="Franklin Gothic Book"/>
        </w:rPr>
        <w:t xml:space="preserve">№2 </w:t>
      </w:r>
      <w:r w:rsidRPr="005011AD">
        <w:rPr>
          <w:rFonts w:ascii="Franklin Gothic Book" w:hAnsi="Franklin Gothic Book"/>
        </w:rPr>
        <w:t xml:space="preserve">"ТНПК" </w:t>
      </w:r>
      <w:r w:rsidR="00C36A30" w:rsidRPr="003B40EC">
        <w:rPr>
          <w:rFonts w:ascii="Franklin Gothic Book" w:hAnsi="Franklin Gothic Book"/>
        </w:rPr>
        <w:t>по адресу: п.</w:t>
      </w:r>
      <w:r w:rsidR="009109E9">
        <w:rPr>
          <w:rFonts w:ascii="Franklin Gothic Book" w:hAnsi="Franklin Gothic Book"/>
        </w:rPr>
        <w:t xml:space="preserve"> </w:t>
      </w:r>
      <w:r w:rsidR="00C36A30" w:rsidRPr="003B40EC">
        <w:rPr>
          <w:rFonts w:ascii="Franklin Gothic Book" w:hAnsi="Franklin Gothic Book"/>
        </w:rPr>
        <w:t>Винзили, ул.</w:t>
      </w:r>
      <w:r w:rsidR="009109E9">
        <w:rPr>
          <w:rFonts w:ascii="Franklin Gothic Book" w:hAnsi="Franklin Gothic Book"/>
        </w:rPr>
        <w:t xml:space="preserve"> </w:t>
      </w:r>
      <w:r w:rsidR="00C36A30" w:rsidRPr="003B40EC">
        <w:rPr>
          <w:rFonts w:ascii="Franklin Gothic Book" w:hAnsi="Franklin Gothic Book"/>
        </w:rPr>
        <w:t>60 лет Октября, 1</w:t>
      </w:r>
      <w:r w:rsidR="00C36A30">
        <w:rPr>
          <w:rFonts w:ascii="Franklin Gothic Book" w:hAnsi="Franklin Gothic Book"/>
        </w:rPr>
        <w:t>.</w:t>
      </w:r>
    </w:p>
    <w:p w14:paraId="6CB16E63" w14:textId="77777777" w:rsidR="009E5D9C" w:rsidRDefault="009E5D9C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</w:p>
    <w:p w14:paraId="6DE4D023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2.1. Подрядчик обязуется:</w:t>
      </w:r>
    </w:p>
    <w:p w14:paraId="7E11B86F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 xml:space="preserve">2.1.1. Выполнять все работы с соблюдением периодичности обслуживания оборудования (Приложение №1) и  в </w:t>
      </w:r>
      <w:r w:rsidRPr="00A00385">
        <w:rPr>
          <w:rFonts w:ascii="Franklin Gothic Book" w:hAnsi="Franklin Gothic Book"/>
        </w:rPr>
        <w:t xml:space="preserve"> соответствии  с  перечнем  работ, входящих в объём технического обслуживания и текущего ремонта (Приложение №2).</w:t>
      </w:r>
    </w:p>
    <w:p w14:paraId="08DD85EB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2.1.2. Обеспечить надлежащее качество ремонта и бесперебойную работу оборудования.</w:t>
      </w:r>
    </w:p>
    <w:p w14:paraId="35674B22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lastRenderedPageBreak/>
        <w:t>2.1.3. Соблюдать требования правил охраны труда, требований</w:t>
      </w:r>
      <w:r w:rsidRPr="00A00385">
        <w:rPr>
          <w:rFonts w:ascii="Franklin Gothic Book" w:hAnsi="Franklin Gothic Book"/>
        </w:rPr>
        <w:t xml:space="preserve"> правил в области электробезопасности, пожарной безопасности и внутреннего распорядка, действующего на предприятии Заказчика.</w:t>
      </w:r>
    </w:p>
    <w:p w14:paraId="56BA2B1F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</w:pPr>
      <w:r w:rsidRPr="00A00385">
        <w:rPr>
          <w:rFonts w:ascii="Franklin Gothic Book" w:hAnsi="Franklin Gothic Book"/>
        </w:rPr>
        <w:t>2.1.4. Если в процессе проведения работ, входящих в объём технического обслуживания и текущего ремонта, появится необходимость зам</w:t>
      </w:r>
      <w:r w:rsidRPr="00A00385">
        <w:rPr>
          <w:rFonts w:ascii="Franklin Gothic Book" w:hAnsi="Franklin Gothic Book"/>
        </w:rPr>
        <w:t>ены отдельных частей обслуживаемого оборудования, то Подрядчик обязан в течение 48 часов составить и согласовать с Заказчиком дефектную ведомость. Дефектная ведомость (Приложение №3), включающая в себе стоимость запасных частей и расходных материалов, необ</w:t>
      </w:r>
      <w:r w:rsidRPr="00A00385">
        <w:rPr>
          <w:rFonts w:ascii="Franklin Gothic Book" w:hAnsi="Franklin Gothic Book"/>
        </w:rPr>
        <w:t>ходимых для восстановления работоспособности оборудования, согласовывается и подписывается сторонами и является неотъемлемой частью Договора. На основании согласованной и подписанной сторонами дефектной ведомости Подрядчик обязан получить от Заказчика разр</w:t>
      </w:r>
      <w:r w:rsidRPr="00A00385">
        <w:rPr>
          <w:rFonts w:ascii="Franklin Gothic Book" w:hAnsi="Franklin Gothic Book"/>
        </w:rPr>
        <w:t>ешение на приобретение и замену вышеуказанных частей оборудования и расходных материалов. Стоимость израсходованных материально технических ресурсов (МТР), использованных при замене, оформляется дополнительными соглашениями к Договору  и оплачивается Заказ</w:t>
      </w:r>
      <w:r w:rsidRPr="00A00385">
        <w:rPr>
          <w:rFonts w:ascii="Franklin Gothic Book" w:hAnsi="Franklin Gothic Book"/>
        </w:rPr>
        <w:t>чиком отдельно. Запасные части и расходные материалы должны иметь характеристики не ниже, чем у заменяемых.</w:t>
      </w:r>
    </w:p>
    <w:p w14:paraId="3F1520F3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2.1.5. Принимать аварийные вызовы (заявки), связанные с отказом оборудования, в рабочее время с 08.00 до 17.00 часов, приезд специалистов осуществля</w:t>
      </w:r>
      <w:r w:rsidRPr="00A00385">
        <w:rPr>
          <w:rFonts w:ascii="Franklin Gothic Book" w:hAnsi="Franklin Gothic Book"/>
        </w:rPr>
        <w:t>ть в течение 12 часов после получения аварийного вызова (заявки).</w:t>
      </w:r>
    </w:p>
    <w:p w14:paraId="289DD834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2.1.6. Диагностику и устранение неисправностей осуществлять в течение 24 часов с момента поступления аварийного вызова. В случае, если для устранения неисправности и восстановления работоспо</w:t>
      </w:r>
      <w:r w:rsidRPr="00A00385">
        <w:rPr>
          <w:rFonts w:ascii="Franklin Gothic Book" w:hAnsi="Franklin Gothic Book"/>
        </w:rPr>
        <w:t>собности оборудования необходима замена отдельных частей оборудования и расходных материалов, то работы проводятся после составления и согласования дефектной ведомости, согласно п. 2.1.4., и получения от Заказчика разрешения на приобретение и замену вышеук</w:t>
      </w:r>
      <w:r w:rsidRPr="00A00385">
        <w:rPr>
          <w:rFonts w:ascii="Franklin Gothic Book" w:hAnsi="Franklin Gothic Book"/>
        </w:rPr>
        <w:t xml:space="preserve">азанных частей оборудования и расходных материалов.  </w:t>
      </w:r>
    </w:p>
    <w:p w14:paraId="4A7C1922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2.2. Заказчик обязуется:</w:t>
      </w:r>
    </w:p>
    <w:p w14:paraId="15DD09D1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2.2.1. Обеспечить доступ персонала Подрядчика к обслуживаемому оборудованию, а также все оперативные переключения энергосетей, необходимые при ремонтах оборудования.</w:t>
      </w:r>
    </w:p>
    <w:p w14:paraId="5BCE4FF2" w14:textId="77777777" w:rsidR="00646E9A" w:rsidRPr="00A00385" w:rsidRDefault="006D6C0E" w:rsidP="00646E9A">
      <w:pPr>
        <w:widowControl w:val="0"/>
        <w:tabs>
          <w:tab w:val="left" w:pos="8222"/>
        </w:tabs>
        <w:spacing w:line="276" w:lineRule="auto"/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2.2.2. Прои</w:t>
      </w:r>
      <w:r w:rsidRPr="00A00385">
        <w:rPr>
          <w:rFonts w:ascii="Franklin Gothic Book" w:hAnsi="Franklin Gothic Book"/>
        </w:rPr>
        <w:t>зводить оплату за выполненное техническое обслуживание и текущий ремонт в течение 10  (десяти) календарных дней со дня получения акта выполненных работ.</w:t>
      </w:r>
    </w:p>
    <w:p w14:paraId="14DDD986" w14:textId="77777777" w:rsidR="00294C67" w:rsidRPr="00807DE9" w:rsidRDefault="00294C67" w:rsidP="005278A1">
      <w:pPr>
        <w:pStyle w:val="af7"/>
        <w:spacing w:line="276" w:lineRule="auto"/>
        <w:ind w:firstLine="720"/>
        <w:rPr>
          <w:rFonts w:ascii="Franklin Gothic Book" w:hAnsi="Franklin Gothic Book"/>
          <w:sz w:val="10"/>
          <w:szCs w:val="10"/>
        </w:rPr>
      </w:pPr>
    </w:p>
    <w:p w14:paraId="1DEE9EA8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jc w:val="center"/>
        <w:rPr>
          <w:rFonts w:ascii="Franklin Gothic Book" w:hAnsi="Franklin Gothic Book"/>
          <w:b/>
        </w:rPr>
      </w:pPr>
      <w:r w:rsidRPr="003B40EC">
        <w:rPr>
          <w:rFonts w:ascii="Franklin Gothic Book" w:hAnsi="Franklin Gothic Book"/>
          <w:b/>
        </w:rPr>
        <w:t>3. Порядок оплаты и расчетов</w:t>
      </w:r>
    </w:p>
    <w:p w14:paraId="6649569D" w14:textId="77777777" w:rsidR="00646E9A" w:rsidRPr="00A00385" w:rsidRDefault="006D6C0E" w:rsidP="00646E9A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 xml:space="preserve">3.1. Оплата стоимости выполненных работ производится Заказчиком в </w:t>
      </w:r>
      <w:r w:rsidRPr="00A00385">
        <w:rPr>
          <w:rFonts w:ascii="Franklin Gothic Book" w:hAnsi="Franklin Gothic Book"/>
        </w:rPr>
        <w:t>соответствии с п. 2.2.2. ежемесячно по факту выполненных работ, на основании счета в соответствии с предоставляемым Подрядчиком актом приёмки выполненных работ.</w:t>
      </w:r>
    </w:p>
    <w:p w14:paraId="268CBF18" w14:textId="77777777" w:rsidR="00646E9A" w:rsidRPr="00A00385" w:rsidRDefault="006D6C0E" w:rsidP="00646E9A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3.2. Работы по ремонту обслуживаемого оборудования, возникшие в результате проведения на объект</w:t>
      </w:r>
      <w:r w:rsidRPr="00A00385">
        <w:rPr>
          <w:rFonts w:ascii="Franklin Gothic Book" w:hAnsi="Franklin Gothic Book"/>
        </w:rPr>
        <w:t>ах Заказчика строительных работ, работы по расширению, реконструкции и модернизации обслуживаемого оборудования, а также работы, не входящие в объём технического обслуживания и текущего ремонта оборудования (монтаж и наладка нового оборудования, капитальны</w:t>
      </w:r>
      <w:r w:rsidRPr="00A00385">
        <w:rPr>
          <w:rFonts w:ascii="Franklin Gothic Book" w:hAnsi="Franklin Gothic Book"/>
        </w:rPr>
        <w:t>й ремонт), в рамки Договора не входят и их стоимость оплачивается Заказчиком отдельно на основании дополнительного соглашения, заключаемого в каждом конкретном случае.</w:t>
      </w:r>
    </w:p>
    <w:p w14:paraId="008BD171" w14:textId="77777777" w:rsidR="00294C67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3.3. </w:t>
      </w:r>
      <w:r w:rsidR="00824A21">
        <w:rPr>
          <w:rFonts w:ascii="Franklin Gothic Book" w:hAnsi="Franklin Gothic Book"/>
        </w:rPr>
        <w:t>Подрядчик</w:t>
      </w:r>
      <w:r w:rsidRPr="003B40EC">
        <w:rPr>
          <w:rFonts w:ascii="Franklin Gothic Book" w:hAnsi="Franklin Gothic Book"/>
        </w:rPr>
        <w:t xml:space="preserve"> обязуется в соответствии с требованиями </w:t>
      </w:r>
      <w:r w:rsidR="004F067F" w:rsidRPr="004F067F">
        <w:rPr>
          <w:rFonts w:ascii="Franklin Gothic Book" w:hAnsi="Franklin Gothic Book"/>
        </w:rPr>
        <w:t>подпункта 3 статьи 168 21-й главы НК</w:t>
      </w:r>
      <w:r w:rsidRPr="003B40EC">
        <w:rPr>
          <w:rFonts w:ascii="Franklin Gothic Book" w:hAnsi="Franklin Gothic Book"/>
        </w:rPr>
        <w:t xml:space="preserve"> предоставить в 5-тидневный срок счет-фактуру на фактически выполненные работы.</w:t>
      </w:r>
    </w:p>
    <w:p w14:paraId="0B65187C" w14:textId="16DF450A" w:rsidR="00EC05C2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3.4. </w:t>
      </w:r>
      <w:r w:rsidRPr="00EC05C2">
        <w:rPr>
          <w:rFonts w:ascii="Franklin Gothic Book" w:hAnsi="Franklin Gothic Book"/>
        </w:rPr>
        <w:t xml:space="preserve">Стороны обязаны по окончании срока действия Договора, а также в случае его досрочного расторжения или по письменному запросу Заказчика производить сверку </w:t>
      </w:r>
      <w:r w:rsidRPr="00EC05C2">
        <w:rPr>
          <w:rFonts w:ascii="Franklin Gothic Book" w:hAnsi="Franklin Gothic Book"/>
        </w:rPr>
        <w:lastRenderedPageBreak/>
        <w:t>взаимных расче</w:t>
      </w:r>
      <w:r w:rsidRPr="00EC05C2">
        <w:rPr>
          <w:rFonts w:ascii="Franklin Gothic Book" w:hAnsi="Franklin Gothic Book"/>
        </w:rPr>
        <w:t xml:space="preserve">тов по обязательствам, возникшим из Договора. </w:t>
      </w:r>
      <w:r w:rsidR="001E7A52">
        <w:rPr>
          <w:rFonts w:ascii="Franklin Gothic Book" w:hAnsi="Franklin Gothic Book"/>
        </w:rPr>
        <w:t>Подрядчик</w:t>
      </w:r>
      <w:r w:rsidRPr="00EC05C2">
        <w:rPr>
          <w:rFonts w:ascii="Franklin Gothic Book" w:hAnsi="Franklin Gothic Book"/>
        </w:rPr>
        <w:t xml:space="preserve"> обязан в срок не позднее 10 (десяти) календарных дней с даты окончания срока действия Договора или даты его досрочного расторжения, или даты получения соответствующего запроса Заказчика оформить и нап</w:t>
      </w:r>
      <w:r w:rsidRPr="00EC05C2">
        <w:rPr>
          <w:rFonts w:ascii="Franklin Gothic Book" w:hAnsi="Franklin Gothic Book"/>
        </w:rPr>
        <w:t xml:space="preserve">равить в адрес </w:t>
      </w:r>
      <w:r w:rsidR="001E7A52">
        <w:rPr>
          <w:rFonts w:ascii="Franklin Gothic Book" w:hAnsi="Franklin Gothic Book"/>
        </w:rPr>
        <w:t>Подрядчика</w:t>
      </w:r>
      <w:r w:rsidRPr="00EC05C2">
        <w:rPr>
          <w:rFonts w:ascii="Franklin Gothic Book" w:hAnsi="Franklin Gothic Book"/>
        </w:rPr>
        <w:t xml:space="preserve"> 2 (два) экземпляра подписанного акта сверки расчетов по Договору. Заказчик в течение 10 (десяти) календарных дней со дня получения акта сверки подписывает акт сверки расчетов и возвращает один экземпляр </w:t>
      </w:r>
      <w:r w:rsidR="001E7A52">
        <w:rPr>
          <w:rFonts w:ascii="Franklin Gothic Book" w:hAnsi="Franklin Gothic Book"/>
        </w:rPr>
        <w:t>Подрядчику</w:t>
      </w:r>
      <w:r w:rsidRPr="00EC05C2">
        <w:rPr>
          <w:rFonts w:ascii="Franklin Gothic Book" w:hAnsi="Franklin Gothic Book"/>
        </w:rPr>
        <w:t xml:space="preserve"> либо при наличии</w:t>
      </w:r>
      <w:r w:rsidRPr="00EC05C2">
        <w:rPr>
          <w:rFonts w:ascii="Franklin Gothic Book" w:hAnsi="Franklin Gothic Book"/>
        </w:rPr>
        <w:t xml:space="preserve"> разногласий (расхождений) направляет </w:t>
      </w:r>
      <w:r w:rsidR="001E7A52">
        <w:rPr>
          <w:rFonts w:ascii="Franklin Gothic Book" w:hAnsi="Franklin Gothic Book"/>
        </w:rPr>
        <w:t>Подрядчику</w:t>
      </w:r>
      <w:r w:rsidRPr="00EC05C2">
        <w:rPr>
          <w:rFonts w:ascii="Franklin Gothic Book" w:hAnsi="Franklin Gothic Book"/>
        </w:rPr>
        <w:t xml:space="preserve"> подписанный протокол разногласий к акту сверки расчётов.</w:t>
      </w:r>
    </w:p>
    <w:p w14:paraId="0E71684C" w14:textId="77777777" w:rsidR="009109E9" w:rsidRPr="00807DE9" w:rsidRDefault="009109E9" w:rsidP="00EC05C2">
      <w:pPr>
        <w:pStyle w:val="af7"/>
        <w:spacing w:line="276" w:lineRule="auto"/>
        <w:rPr>
          <w:rFonts w:ascii="Franklin Gothic Book" w:hAnsi="Franklin Gothic Book"/>
          <w:sz w:val="10"/>
          <w:szCs w:val="10"/>
        </w:rPr>
      </w:pPr>
    </w:p>
    <w:p w14:paraId="6FDA0D2A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jc w:val="center"/>
        <w:rPr>
          <w:rFonts w:ascii="Franklin Gothic Book" w:hAnsi="Franklin Gothic Book"/>
          <w:b/>
        </w:rPr>
      </w:pPr>
      <w:r w:rsidRPr="003B40EC">
        <w:rPr>
          <w:rFonts w:ascii="Franklin Gothic Book" w:hAnsi="Franklin Gothic Book"/>
          <w:b/>
        </w:rPr>
        <w:t>4. Цена договора</w:t>
      </w:r>
    </w:p>
    <w:p w14:paraId="1B37EFBF" w14:textId="77777777" w:rsidR="005256F0" w:rsidRPr="005256F0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4.1. Стоимость работ определяется прилагаемым расчётом затрат (Приложение № </w:t>
      </w:r>
      <w:r w:rsidR="00646E9A" w:rsidRPr="00646E9A">
        <w:rPr>
          <w:rFonts w:ascii="Franklin Gothic Book" w:hAnsi="Franklin Gothic Book"/>
        </w:rPr>
        <w:t>4</w:t>
      </w:r>
      <w:r w:rsidRPr="005256F0">
        <w:rPr>
          <w:rFonts w:ascii="Franklin Gothic Book" w:hAnsi="Franklin Gothic Book"/>
        </w:rPr>
        <w:t>)</w:t>
      </w:r>
      <w:r>
        <w:rPr>
          <w:rFonts w:ascii="Franklin Gothic Book" w:hAnsi="Franklin Gothic Book"/>
        </w:rPr>
        <w:t>.</w:t>
      </w:r>
    </w:p>
    <w:p w14:paraId="4BF52869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4.2. Общая сумма договора составляет </w:t>
      </w:r>
      <w:r w:rsidR="000E0120">
        <w:rPr>
          <w:rFonts w:ascii="Franklin Gothic Book" w:hAnsi="Franklin Gothic Book"/>
        </w:rPr>
        <w:t>____________________________________ (_____________________________________</w:t>
      </w:r>
      <w:r w:rsidR="009305BD">
        <w:rPr>
          <w:rFonts w:ascii="Franklin Gothic Book" w:hAnsi="Franklin Gothic Book"/>
        </w:rPr>
        <w:t xml:space="preserve">) рублей </w:t>
      </w:r>
      <w:r w:rsidR="000E0120">
        <w:rPr>
          <w:rFonts w:ascii="Franklin Gothic Book" w:hAnsi="Franklin Gothic Book"/>
        </w:rPr>
        <w:t>_____________-</w:t>
      </w:r>
      <w:r w:rsidR="009305BD">
        <w:rPr>
          <w:rFonts w:ascii="Franklin Gothic Book" w:hAnsi="Franklin Gothic Book"/>
        </w:rPr>
        <w:t xml:space="preserve"> копейки</w:t>
      </w:r>
      <w:r w:rsidR="00EF1E2B">
        <w:rPr>
          <w:rFonts w:ascii="Franklin Gothic Book" w:hAnsi="Franklin Gothic Book"/>
        </w:rPr>
        <w:t>, в том числе НДС 20% - (__________________) рублей ________копеек.</w:t>
      </w:r>
    </w:p>
    <w:p w14:paraId="171C1C90" w14:textId="77777777" w:rsidR="00294C67" w:rsidRPr="00807DE9" w:rsidRDefault="00294C67" w:rsidP="005278A1">
      <w:pPr>
        <w:pStyle w:val="af7"/>
        <w:spacing w:line="276" w:lineRule="auto"/>
        <w:ind w:firstLine="720"/>
        <w:rPr>
          <w:rFonts w:ascii="Franklin Gothic Book" w:hAnsi="Franklin Gothic Book"/>
          <w:sz w:val="10"/>
          <w:szCs w:val="10"/>
        </w:rPr>
      </w:pPr>
    </w:p>
    <w:p w14:paraId="2C8080AD" w14:textId="77777777" w:rsidR="00294C67" w:rsidRDefault="006D6C0E" w:rsidP="005278A1">
      <w:pPr>
        <w:tabs>
          <w:tab w:val="left" w:pos="8222"/>
        </w:tabs>
        <w:spacing w:line="276" w:lineRule="auto"/>
        <w:ind w:firstLine="720"/>
        <w:jc w:val="center"/>
        <w:rPr>
          <w:rFonts w:ascii="Franklin Gothic Book" w:hAnsi="Franklin Gothic Book"/>
          <w:b/>
        </w:rPr>
      </w:pPr>
      <w:r w:rsidRPr="003B40EC">
        <w:rPr>
          <w:rFonts w:ascii="Franklin Gothic Book" w:hAnsi="Franklin Gothic Book"/>
          <w:b/>
        </w:rPr>
        <w:t>5. Ответственность сторон.</w:t>
      </w:r>
    </w:p>
    <w:p w14:paraId="58D547CF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5.1. В случае неисполнения или ненадлежащего исполнения обязательств </w:t>
      </w:r>
      <w:r w:rsidR="002F59D6">
        <w:rPr>
          <w:rFonts w:ascii="Franklin Gothic Book" w:hAnsi="Franklin Gothic Book"/>
        </w:rPr>
        <w:t>Подрядчиком</w:t>
      </w:r>
      <w:r w:rsidR="002F59D6" w:rsidRPr="003B40EC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 xml:space="preserve">Заказчик вправе предъявить </w:t>
      </w:r>
      <w:r w:rsidR="002F59D6">
        <w:rPr>
          <w:rFonts w:ascii="Franklin Gothic Book" w:hAnsi="Franklin Gothic Book"/>
        </w:rPr>
        <w:t>Подрядчику</w:t>
      </w:r>
      <w:r w:rsidR="002F59D6" w:rsidRPr="003B40EC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требование о взыскании неустойки в размере 0,1% от суммы неисполненного обязательства за каждый день просрочки в соответствии с настоящим договором.</w:t>
      </w:r>
    </w:p>
    <w:p w14:paraId="0930BDAC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Основанием для уплаты неустойки </w:t>
      </w:r>
      <w:r w:rsidR="002F59D6">
        <w:rPr>
          <w:rFonts w:ascii="Franklin Gothic Book" w:hAnsi="Franklin Gothic Book"/>
        </w:rPr>
        <w:t>Подрядчиком</w:t>
      </w:r>
      <w:r w:rsidRPr="003B40EC">
        <w:rPr>
          <w:rFonts w:ascii="Franklin Gothic Book" w:hAnsi="Franklin Gothic Book"/>
        </w:rPr>
        <w:t xml:space="preserve"> является пред</w:t>
      </w:r>
      <w:r w:rsidRPr="003B40EC">
        <w:rPr>
          <w:rFonts w:ascii="Franklin Gothic Book" w:hAnsi="Franklin Gothic Book"/>
        </w:rPr>
        <w:t>ъявленное Заказчиком в претензионном письме требование о взыскании неустойки, на основании двухстороннего акта.</w:t>
      </w:r>
    </w:p>
    <w:p w14:paraId="2DE9316C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5.2. Предъявление Сторонами штрафов, пеней и (или) иных санкций за нарушение условий договорных обязательств, а также сумм возмещения убытков ил</w:t>
      </w:r>
      <w:r w:rsidRPr="003B40EC">
        <w:rPr>
          <w:rFonts w:ascii="Franklin Gothic Book" w:hAnsi="Franklin Gothic Book"/>
        </w:rPr>
        <w:t>и иного ущерба по настоящему договору, производится письменно путём направления соответствующего требования (претензии) об их уплате и возмещении. При этом письменное требование (претензия) не является по настоящему договору документом, определяющим дату п</w:t>
      </w:r>
      <w:r w:rsidRPr="003B40EC">
        <w:rPr>
          <w:rFonts w:ascii="Franklin Gothic Book" w:hAnsi="Franklin Gothic Book"/>
        </w:rPr>
        <w:t>олучения Сторонами доходов в виде штрафов, пеней и (или) иных санкций за нарушение условий договорных обязательств.</w:t>
      </w:r>
    </w:p>
    <w:p w14:paraId="6619D014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5.3. Стороны освобождаются от ответственности за полное или частичное неисполнение обязательств по настоящему Договору, если это явилось сле</w:t>
      </w:r>
      <w:r w:rsidRPr="003B40EC">
        <w:rPr>
          <w:rFonts w:ascii="Franklin Gothic Book" w:hAnsi="Franklin Gothic Book"/>
        </w:rPr>
        <w:t xml:space="preserve">дствием обстоятельств непреодолимой силы (форс-мажор), определяемых в соответствии с действующим законодательством. При наступлении форс-мажорных обстоятельств любая из Сторон обязана известить об этом другую Сторону в письменной форме в </w:t>
      </w:r>
      <w:r>
        <w:rPr>
          <w:rFonts w:ascii="Franklin Gothic Book" w:hAnsi="Franklin Gothic Book"/>
        </w:rPr>
        <w:t xml:space="preserve">течение </w:t>
      </w:r>
      <w:r w:rsidRPr="003B40EC">
        <w:rPr>
          <w:rFonts w:ascii="Franklin Gothic Book" w:hAnsi="Franklin Gothic Book"/>
        </w:rPr>
        <w:t>10</w:t>
      </w:r>
      <w:r>
        <w:rPr>
          <w:rFonts w:ascii="Franklin Gothic Book" w:hAnsi="Franklin Gothic Book"/>
        </w:rPr>
        <w:t xml:space="preserve"> (десяти</w:t>
      </w:r>
      <w:r>
        <w:rPr>
          <w:rFonts w:ascii="Franklin Gothic Book" w:hAnsi="Franklin Gothic Book"/>
        </w:rPr>
        <w:t>)</w:t>
      </w:r>
      <w:r w:rsidRPr="003B40EC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календарных дней.</w:t>
      </w:r>
    </w:p>
    <w:p w14:paraId="075072ED" w14:textId="77777777" w:rsidR="00294C67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5.4</w:t>
      </w:r>
      <w:r>
        <w:rPr>
          <w:rFonts w:ascii="Franklin Gothic Book" w:hAnsi="Franklin Gothic Book"/>
        </w:rPr>
        <w:t>.</w:t>
      </w:r>
      <w:r w:rsidRPr="003B40EC">
        <w:rPr>
          <w:rFonts w:ascii="Franklin Gothic Book" w:hAnsi="Franklin Gothic Book"/>
        </w:rPr>
        <w:t xml:space="preserve"> В случае каких-либо изменений в цепочке собственников </w:t>
      </w:r>
      <w:r w:rsidR="002F59D6">
        <w:rPr>
          <w:rFonts w:ascii="Franklin Gothic Book" w:hAnsi="Franklin Gothic Book"/>
        </w:rPr>
        <w:t>Подрядчика</w:t>
      </w:r>
      <w:r w:rsidRPr="003B40EC">
        <w:rPr>
          <w:rFonts w:ascii="Franklin Gothic Book" w:hAnsi="Franklin Gothic Book"/>
        </w:rPr>
        <w:t xml:space="preserve">, включая бенефициаров (в том числе, конечных) и (или) изменений в исполнительных органах </w:t>
      </w:r>
      <w:r w:rsidR="00824A21">
        <w:rPr>
          <w:rFonts w:ascii="Franklin Gothic Book" w:hAnsi="Franklin Gothic Book"/>
        </w:rPr>
        <w:t>Подрядчик</w:t>
      </w:r>
      <w:r w:rsidRPr="003B40EC">
        <w:rPr>
          <w:rFonts w:ascii="Franklin Gothic Book" w:hAnsi="Franklin Gothic Book"/>
        </w:rPr>
        <w:t xml:space="preserve"> не позднее 5</w:t>
      </w:r>
      <w:r>
        <w:rPr>
          <w:rFonts w:ascii="Franklin Gothic Book" w:hAnsi="Franklin Gothic Book"/>
        </w:rPr>
        <w:t xml:space="preserve"> (Пяти)</w:t>
      </w:r>
      <w:r w:rsidRPr="003B40EC">
        <w:rPr>
          <w:rFonts w:ascii="Franklin Gothic Book" w:hAnsi="Franklin Gothic Book"/>
        </w:rPr>
        <w:t xml:space="preserve"> </w:t>
      </w:r>
      <w:r w:rsidR="00C42848">
        <w:rPr>
          <w:rFonts w:ascii="Franklin Gothic Book" w:hAnsi="Franklin Gothic Book"/>
        </w:rPr>
        <w:t xml:space="preserve">календарных </w:t>
      </w:r>
      <w:r w:rsidRPr="003B40EC">
        <w:rPr>
          <w:rFonts w:ascii="Franklin Gothic Book" w:hAnsi="Franklin Gothic Book"/>
        </w:rPr>
        <w:t>дней с момента таких изменений напр</w:t>
      </w:r>
      <w:r w:rsidRPr="003B40EC">
        <w:rPr>
          <w:rFonts w:ascii="Franklin Gothic Book" w:hAnsi="Franklin Gothic Book"/>
        </w:rPr>
        <w:t>авляет  З</w:t>
      </w:r>
      <w:r>
        <w:rPr>
          <w:rFonts w:ascii="Franklin Gothic Book" w:hAnsi="Franklin Gothic Book"/>
        </w:rPr>
        <w:t>аказчику</w:t>
      </w:r>
      <w:r w:rsidRPr="003B40EC">
        <w:rPr>
          <w:rFonts w:ascii="Franklin Gothic Book" w:hAnsi="Franklin Gothic Book"/>
        </w:rPr>
        <w:t xml:space="preserve"> документы, подтверждающие данные изменения. З</w:t>
      </w:r>
      <w:r>
        <w:rPr>
          <w:rFonts w:ascii="Franklin Gothic Book" w:hAnsi="Franklin Gothic Book"/>
        </w:rPr>
        <w:t>аказчик</w:t>
      </w:r>
      <w:r w:rsidRPr="003B40EC">
        <w:rPr>
          <w:rFonts w:ascii="Franklin Gothic Book" w:hAnsi="Franklin Gothic Book"/>
        </w:rPr>
        <w:t xml:space="preserve"> имеет право отказаться от исполнения настоящего Договора (расторгнуть Договор) в случае несоблюдения </w:t>
      </w:r>
      <w:r w:rsidR="002F59D6">
        <w:rPr>
          <w:rFonts w:ascii="Franklin Gothic Book" w:hAnsi="Franklin Gothic Book"/>
        </w:rPr>
        <w:t>Подрядчиком</w:t>
      </w:r>
      <w:r w:rsidR="002F59D6" w:rsidRPr="003B40EC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требований, указанных в настоящем пункте.</w:t>
      </w:r>
    </w:p>
    <w:p w14:paraId="3455918A" w14:textId="77777777" w:rsidR="00294C67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5.5</w:t>
      </w:r>
      <w:r w:rsidRPr="000259CD">
        <w:rPr>
          <w:rFonts w:ascii="Franklin Gothic Book" w:hAnsi="Franklin Gothic Book"/>
        </w:rPr>
        <w:t>. Кредитор по всем денежным</w:t>
      </w:r>
      <w:r w:rsidRPr="000259CD">
        <w:rPr>
          <w:rFonts w:ascii="Franklin Gothic Book" w:hAnsi="Franklin Gothic Book"/>
        </w:rPr>
        <w:t xml:space="preserve"> обязательствам, возникающим по настоящему договору, не имеет права на получение с должника по таким обязательствам процентов на сумму долга за период пользования денежными средствами, предусмотренных статьей 317.1 Гражданского кодекса Российской Федерации</w:t>
      </w:r>
      <w:r w:rsidRPr="000259CD">
        <w:rPr>
          <w:rFonts w:ascii="Franklin Gothic Book" w:hAnsi="Franklin Gothic Book"/>
        </w:rPr>
        <w:t>.</w:t>
      </w:r>
    </w:p>
    <w:p w14:paraId="51BD31C0" w14:textId="77777777" w:rsidR="00294C67" w:rsidRPr="00807DE9" w:rsidRDefault="00294C67" w:rsidP="005278A1">
      <w:pPr>
        <w:pStyle w:val="af7"/>
        <w:spacing w:line="276" w:lineRule="auto"/>
        <w:ind w:firstLine="720"/>
        <w:rPr>
          <w:rFonts w:ascii="Franklin Gothic Book" w:hAnsi="Franklin Gothic Book"/>
          <w:sz w:val="10"/>
          <w:szCs w:val="10"/>
        </w:rPr>
      </w:pPr>
    </w:p>
    <w:p w14:paraId="622A6BB0" w14:textId="77777777" w:rsidR="00294C67" w:rsidRPr="003B40EC" w:rsidRDefault="006D6C0E" w:rsidP="005278A1">
      <w:pPr>
        <w:pStyle w:val="af7"/>
        <w:spacing w:line="276" w:lineRule="auto"/>
        <w:ind w:firstLine="720"/>
        <w:jc w:val="center"/>
        <w:rPr>
          <w:rFonts w:ascii="Franklin Gothic Book" w:hAnsi="Franklin Gothic Book"/>
          <w:b/>
        </w:rPr>
      </w:pPr>
      <w:r w:rsidRPr="003B40EC">
        <w:rPr>
          <w:rFonts w:ascii="Franklin Gothic Book" w:hAnsi="Franklin Gothic Book"/>
          <w:b/>
        </w:rPr>
        <w:t xml:space="preserve">6. Срок действия договора. </w:t>
      </w:r>
    </w:p>
    <w:p w14:paraId="10723015" w14:textId="2DAB9093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lastRenderedPageBreak/>
        <w:t>6.1. Настоящ</w:t>
      </w:r>
      <w:r w:rsidR="001E47CB">
        <w:rPr>
          <w:rFonts w:ascii="Franklin Gothic Book" w:hAnsi="Franklin Gothic Book"/>
        </w:rPr>
        <w:t>ий договор действует с 01.01.202</w:t>
      </w:r>
      <w:r w:rsidR="00646E9A" w:rsidRPr="00646E9A">
        <w:rPr>
          <w:rFonts w:ascii="Franklin Gothic Book" w:hAnsi="Franklin Gothic Book"/>
        </w:rPr>
        <w:t>5</w:t>
      </w:r>
      <w:r w:rsidR="009109E9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 xml:space="preserve">г. </w:t>
      </w:r>
      <w:r w:rsidR="00636BCB">
        <w:rPr>
          <w:rFonts w:ascii="Franklin Gothic Book" w:hAnsi="Franklin Gothic Book"/>
        </w:rPr>
        <w:t>п</w:t>
      </w:r>
      <w:r w:rsidRPr="003B40EC">
        <w:rPr>
          <w:rFonts w:ascii="Franklin Gothic Book" w:hAnsi="Franklin Gothic Book"/>
        </w:rPr>
        <w:t>о 31.12.20</w:t>
      </w:r>
      <w:r w:rsidR="001E47CB">
        <w:rPr>
          <w:rFonts w:ascii="Franklin Gothic Book" w:hAnsi="Franklin Gothic Book"/>
        </w:rPr>
        <w:t>2</w:t>
      </w:r>
      <w:r w:rsidR="00646E9A" w:rsidRPr="00646E9A">
        <w:rPr>
          <w:rFonts w:ascii="Franklin Gothic Book" w:hAnsi="Franklin Gothic Book"/>
        </w:rPr>
        <w:t>5</w:t>
      </w:r>
      <w:r w:rsidR="009109E9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 xml:space="preserve">г., а в части оплаты до </w:t>
      </w:r>
      <w:r w:rsidR="00B47B9E">
        <w:rPr>
          <w:rFonts w:ascii="Franklin Gothic Book" w:hAnsi="Franklin Gothic Book"/>
        </w:rPr>
        <w:t>полного исполнения обязательств по настоящему договору</w:t>
      </w:r>
      <w:r w:rsidRPr="003B40EC">
        <w:rPr>
          <w:rFonts w:ascii="Franklin Gothic Book" w:hAnsi="Franklin Gothic Book"/>
        </w:rPr>
        <w:t>.</w:t>
      </w:r>
    </w:p>
    <w:p w14:paraId="07AB53C0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6.2. Договор может быть расторгнут досрочно по соглашению сторон.</w:t>
      </w:r>
    </w:p>
    <w:p w14:paraId="52B8901E" w14:textId="77777777" w:rsidR="00294C67" w:rsidRDefault="00294C67" w:rsidP="005278A1">
      <w:pPr>
        <w:pStyle w:val="af7"/>
        <w:spacing w:line="276" w:lineRule="auto"/>
        <w:ind w:firstLine="720"/>
        <w:jc w:val="center"/>
        <w:rPr>
          <w:rFonts w:ascii="Franklin Gothic Book" w:hAnsi="Franklin Gothic Book"/>
          <w:b/>
        </w:rPr>
      </w:pPr>
    </w:p>
    <w:p w14:paraId="0D7D9E8D" w14:textId="77777777" w:rsidR="00294C67" w:rsidRPr="003B40EC" w:rsidRDefault="006D6C0E" w:rsidP="005278A1">
      <w:pPr>
        <w:pStyle w:val="af7"/>
        <w:spacing w:line="276" w:lineRule="auto"/>
        <w:ind w:firstLine="720"/>
        <w:jc w:val="center"/>
        <w:rPr>
          <w:rFonts w:ascii="Franklin Gothic Book" w:hAnsi="Franklin Gothic Book"/>
          <w:b/>
        </w:rPr>
      </w:pPr>
      <w:r w:rsidRPr="003B40EC">
        <w:rPr>
          <w:rFonts w:ascii="Franklin Gothic Book" w:hAnsi="Franklin Gothic Book"/>
          <w:b/>
        </w:rPr>
        <w:t xml:space="preserve">7. </w:t>
      </w:r>
      <w:r w:rsidRPr="003B40EC">
        <w:rPr>
          <w:rFonts w:ascii="Franklin Gothic Book" w:hAnsi="Franklin Gothic Book"/>
          <w:b/>
        </w:rPr>
        <w:t>Дополнительные условия.</w:t>
      </w:r>
    </w:p>
    <w:p w14:paraId="27383DEC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7.1. Настоящим договором устанавливаются границы раздела ответственности сторон.</w:t>
      </w:r>
    </w:p>
    <w:p w14:paraId="33AC5124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7.1.1. по технологической части:</w:t>
      </w:r>
    </w:p>
    <w:p w14:paraId="74B193B6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- Заказчик обеспечивает подачу холодной и горячей воды требуемых параметров, проводит ревизию и содержит в исправном с</w:t>
      </w:r>
      <w:r w:rsidRPr="003B40EC">
        <w:rPr>
          <w:rFonts w:ascii="Franklin Gothic Book" w:hAnsi="Franklin Gothic Book"/>
        </w:rPr>
        <w:t>остоянии запорную и регулирующую арматуру непосредственно до обслуживаемого оборудования;</w:t>
      </w:r>
    </w:p>
    <w:p w14:paraId="5B7CB1D0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- </w:t>
      </w:r>
      <w:r w:rsidR="00824A21">
        <w:rPr>
          <w:rFonts w:ascii="Franklin Gothic Book" w:hAnsi="Franklin Gothic Book"/>
        </w:rPr>
        <w:t>Подрядчик</w:t>
      </w:r>
      <w:r w:rsidRPr="003B40EC">
        <w:rPr>
          <w:rFonts w:ascii="Franklin Gothic Book" w:hAnsi="Franklin Gothic Book"/>
        </w:rPr>
        <w:t xml:space="preserve"> проводит ревизию и содержит в исправном состоянии регулирующую и запорную арматуру, входящую в состав обслуживаемого по настоящему договору оборудования.</w:t>
      </w:r>
    </w:p>
    <w:p w14:paraId="59BE6CC6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7.1.2. по электрической части:</w:t>
      </w:r>
    </w:p>
    <w:p w14:paraId="795FDD90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- Заказчик обеспечивает исправное состояние и надёжность внешних электрических питающих линий (кабельные, проводные), электрической коммутационной аппаратуры и заземления обслуживаемого оборудования.</w:t>
      </w:r>
    </w:p>
    <w:p w14:paraId="6DC3E442" w14:textId="37027EE1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- Функцией </w:t>
      </w:r>
      <w:r w:rsidR="002F59D6">
        <w:rPr>
          <w:rFonts w:ascii="Franklin Gothic Book" w:hAnsi="Franklin Gothic Book"/>
        </w:rPr>
        <w:t>Подрядчика</w:t>
      </w:r>
      <w:r w:rsidR="002F59D6" w:rsidRPr="003B40EC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явл</w:t>
      </w:r>
      <w:r w:rsidRPr="003B40EC">
        <w:rPr>
          <w:rFonts w:ascii="Franklin Gothic Book" w:hAnsi="Franklin Gothic Book"/>
        </w:rPr>
        <w:t>яется техническое обслуживание</w:t>
      </w:r>
      <w:r w:rsidR="009109E9">
        <w:rPr>
          <w:rFonts w:ascii="Franklin Gothic Book" w:hAnsi="Franklin Gothic Book"/>
        </w:rPr>
        <w:t xml:space="preserve"> и</w:t>
      </w:r>
      <w:r w:rsidRPr="003B40EC">
        <w:rPr>
          <w:rFonts w:ascii="Franklin Gothic Book" w:hAnsi="Franklin Gothic Book"/>
        </w:rPr>
        <w:t xml:space="preserve"> текущий ремонт электрической коммутационной аппаратуры встроенной в обслуживаемое оборудование, а также вторичных приборов и цепей автоматики;</w:t>
      </w:r>
    </w:p>
    <w:p w14:paraId="0F189710" w14:textId="77777777" w:rsidR="00294C67" w:rsidRPr="003B40EC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>7.1.3. по АСУ ТП:</w:t>
      </w:r>
    </w:p>
    <w:p w14:paraId="3D68079F" w14:textId="02ABF3E4" w:rsidR="00294C67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3B40EC">
        <w:rPr>
          <w:rFonts w:ascii="Franklin Gothic Book" w:hAnsi="Franklin Gothic Book"/>
        </w:rPr>
        <w:t xml:space="preserve">- Функцией </w:t>
      </w:r>
      <w:r w:rsidR="002F59D6">
        <w:rPr>
          <w:rFonts w:ascii="Franklin Gothic Book" w:hAnsi="Franklin Gothic Book"/>
        </w:rPr>
        <w:t>Подрядчика</w:t>
      </w:r>
      <w:r w:rsidR="002F59D6" w:rsidRPr="003B40EC">
        <w:rPr>
          <w:rFonts w:ascii="Franklin Gothic Book" w:hAnsi="Franklin Gothic Book"/>
        </w:rPr>
        <w:t xml:space="preserve"> </w:t>
      </w:r>
      <w:r w:rsidRPr="003B40EC">
        <w:rPr>
          <w:rFonts w:ascii="Franklin Gothic Book" w:hAnsi="Franklin Gothic Book"/>
        </w:rPr>
        <w:t>является техническое обслуживание</w:t>
      </w:r>
      <w:r w:rsidR="009109E9">
        <w:rPr>
          <w:rFonts w:ascii="Franklin Gothic Book" w:hAnsi="Franklin Gothic Book"/>
        </w:rPr>
        <w:t xml:space="preserve"> и</w:t>
      </w:r>
      <w:r w:rsidRPr="003B40EC">
        <w:rPr>
          <w:rFonts w:ascii="Franklin Gothic Book" w:hAnsi="Franklin Gothic Book"/>
        </w:rPr>
        <w:t xml:space="preserve"> текущий ремонт приборов и средств автоматики управления, контроля и регулирования климатических установок.</w:t>
      </w:r>
    </w:p>
    <w:p w14:paraId="5AF92B30" w14:textId="5F3B53F0" w:rsidR="00294C67" w:rsidRPr="001C1468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7.2. </w:t>
      </w:r>
      <w:r w:rsidR="004D3E80" w:rsidRPr="00F91260">
        <w:rPr>
          <w:rFonts w:ascii="Franklin Gothic Book" w:hAnsi="Franklin Gothic Book"/>
        </w:rPr>
        <w:t>Все Приложения к настоящему Договору являются неотъемлемыми частями настоящего Договора с момента их подписания полномочными представителями Сторон</w:t>
      </w:r>
      <w:r w:rsidRPr="001C1468">
        <w:rPr>
          <w:rFonts w:ascii="Franklin Gothic Book" w:hAnsi="Franklin Gothic Book"/>
        </w:rPr>
        <w:t>:</w:t>
      </w:r>
    </w:p>
    <w:p w14:paraId="23FAB4C5" w14:textId="77777777" w:rsidR="00294C67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1C1468">
        <w:rPr>
          <w:rFonts w:ascii="Franklin Gothic Book" w:hAnsi="Franklin Gothic Book"/>
        </w:rPr>
        <w:t>-</w:t>
      </w:r>
      <w:r>
        <w:rPr>
          <w:rFonts w:ascii="Franklin Gothic Book" w:hAnsi="Franklin Gothic Book"/>
        </w:rPr>
        <w:t>п</w:t>
      </w:r>
      <w:r w:rsidRPr="001C1468">
        <w:rPr>
          <w:rFonts w:ascii="Franklin Gothic Book" w:hAnsi="Franklin Gothic Book"/>
        </w:rPr>
        <w:t>риложение №1 «</w:t>
      </w:r>
      <w:r w:rsidRPr="00EF40B4">
        <w:rPr>
          <w:rFonts w:ascii="Franklin Gothic Book" w:hAnsi="Franklin Gothic Book"/>
        </w:rPr>
        <w:t>Периодичность обслуживания холодильного, технологического, прачечного оборудования, систем вентиляции и кондиционирования</w:t>
      </w:r>
      <w:r w:rsidRPr="000A5947">
        <w:rPr>
          <w:rFonts w:ascii="Franklin Gothic Book" w:hAnsi="Franklin Gothic Book"/>
        </w:rPr>
        <w:t>»</w:t>
      </w:r>
    </w:p>
    <w:p w14:paraId="63F5A55B" w14:textId="77777777" w:rsidR="00294C67" w:rsidRPr="000A5947" w:rsidRDefault="006D6C0E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0A5947">
        <w:rPr>
          <w:rFonts w:ascii="Franklin Gothic Book" w:hAnsi="Franklin Gothic Book"/>
        </w:rPr>
        <w:t>-</w:t>
      </w:r>
      <w:r>
        <w:rPr>
          <w:rFonts w:ascii="Franklin Gothic Book" w:hAnsi="Franklin Gothic Book"/>
        </w:rPr>
        <w:t>п</w:t>
      </w:r>
      <w:r w:rsidRPr="000A5947">
        <w:rPr>
          <w:rFonts w:ascii="Franklin Gothic Book" w:hAnsi="Franklin Gothic Book"/>
        </w:rPr>
        <w:t>риложение №2 «</w:t>
      </w:r>
      <w:r w:rsidRPr="00EF40B4">
        <w:rPr>
          <w:rFonts w:ascii="Franklin Gothic Book" w:hAnsi="Franklin Gothic Book"/>
        </w:rPr>
        <w:t>Технологическая карта технического обслуживания систем вентиляции,  кондиционирования, холодиль</w:t>
      </w:r>
      <w:r w:rsidRPr="00EF40B4">
        <w:rPr>
          <w:rFonts w:ascii="Franklin Gothic Book" w:hAnsi="Franklin Gothic Book"/>
        </w:rPr>
        <w:t>ного, пищевого и торгово-технологического оборудования</w:t>
      </w:r>
      <w:r w:rsidRPr="000A5947">
        <w:rPr>
          <w:rFonts w:ascii="Franklin Gothic Book" w:hAnsi="Franklin Gothic Book"/>
        </w:rPr>
        <w:t>»;</w:t>
      </w:r>
    </w:p>
    <w:p w14:paraId="61D59250" w14:textId="418C380E" w:rsidR="00646E9A" w:rsidRPr="00EF40B4" w:rsidRDefault="006D6C0E" w:rsidP="00646E9A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1C1468">
        <w:rPr>
          <w:rFonts w:ascii="Franklin Gothic Book" w:hAnsi="Franklin Gothic Book"/>
        </w:rPr>
        <w:t>-</w:t>
      </w:r>
      <w:r>
        <w:rPr>
          <w:rFonts w:ascii="Franklin Gothic Book" w:hAnsi="Franklin Gothic Book"/>
        </w:rPr>
        <w:t>п</w:t>
      </w:r>
      <w:r w:rsidRPr="001C1468">
        <w:rPr>
          <w:rFonts w:ascii="Franklin Gothic Book" w:hAnsi="Franklin Gothic Book"/>
        </w:rPr>
        <w:t>риложение №</w:t>
      </w:r>
      <w:r>
        <w:rPr>
          <w:rFonts w:ascii="Franklin Gothic Book" w:hAnsi="Franklin Gothic Book"/>
        </w:rPr>
        <w:t>3</w:t>
      </w:r>
      <w:r w:rsidRPr="001C1468">
        <w:rPr>
          <w:rFonts w:ascii="Franklin Gothic Book" w:hAnsi="Franklin Gothic Book"/>
        </w:rPr>
        <w:t xml:space="preserve"> «</w:t>
      </w:r>
      <w:r w:rsidRPr="00646E9A">
        <w:rPr>
          <w:rFonts w:ascii="Franklin Gothic Book" w:hAnsi="Franklin Gothic Book"/>
        </w:rPr>
        <w:t>Дефектная ведомость № ___ на выполнение работ по ремонту</w:t>
      </w:r>
      <w:r w:rsidRPr="001C1468">
        <w:rPr>
          <w:rFonts w:ascii="Franklin Gothic Book" w:hAnsi="Franklin Gothic Book"/>
        </w:rPr>
        <w:t>»</w:t>
      </w:r>
      <w:r w:rsidR="009109E9">
        <w:rPr>
          <w:rFonts w:ascii="Franklin Gothic Book" w:hAnsi="Franklin Gothic Book"/>
        </w:rPr>
        <w:t xml:space="preserve"> (форма)</w:t>
      </w:r>
      <w:r w:rsidRPr="001C1468">
        <w:rPr>
          <w:rFonts w:ascii="Franklin Gothic Book" w:hAnsi="Franklin Gothic Book"/>
        </w:rPr>
        <w:t>;</w:t>
      </w:r>
    </w:p>
    <w:p w14:paraId="595AE35F" w14:textId="77777777" w:rsidR="00646E9A" w:rsidRPr="00EF40B4" w:rsidRDefault="006D6C0E" w:rsidP="00646E9A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  <w:r w:rsidRPr="001C1468">
        <w:rPr>
          <w:rFonts w:ascii="Franklin Gothic Book" w:hAnsi="Franklin Gothic Book"/>
        </w:rPr>
        <w:t>-</w:t>
      </w:r>
      <w:r>
        <w:rPr>
          <w:rFonts w:ascii="Franklin Gothic Book" w:hAnsi="Franklin Gothic Book"/>
        </w:rPr>
        <w:t>п</w:t>
      </w:r>
      <w:r w:rsidRPr="001C1468">
        <w:rPr>
          <w:rFonts w:ascii="Franklin Gothic Book" w:hAnsi="Franklin Gothic Book"/>
        </w:rPr>
        <w:t>риложение №</w:t>
      </w:r>
      <w:r>
        <w:rPr>
          <w:rFonts w:ascii="Franklin Gothic Book" w:hAnsi="Franklin Gothic Book"/>
        </w:rPr>
        <w:t>4</w:t>
      </w:r>
      <w:r w:rsidRPr="001C1468">
        <w:rPr>
          <w:rFonts w:ascii="Franklin Gothic Book" w:hAnsi="Franklin Gothic Book"/>
        </w:rPr>
        <w:t xml:space="preserve"> «</w:t>
      </w:r>
      <w:r w:rsidRPr="00EF40B4">
        <w:rPr>
          <w:rFonts w:ascii="Franklin Gothic Book" w:hAnsi="Franklin Gothic Book"/>
        </w:rPr>
        <w:t>Расчет затрат</w:t>
      </w:r>
      <w:r>
        <w:rPr>
          <w:rFonts w:ascii="Franklin Gothic Book" w:hAnsi="Franklin Gothic Book"/>
        </w:rPr>
        <w:t>».</w:t>
      </w:r>
    </w:p>
    <w:p w14:paraId="0ED1AB53" w14:textId="77777777" w:rsidR="00294C67" w:rsidRDefault="00294C67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</w:p>
    <w:p w14:paraId="1CA653A4" w14:textId="77777777" w:rsidR="00294C67" w:rsidRPr="008D74EE" w:rsidRDefault="006D6C0E" w:rsidP="005278A1">
      <w:pPr>
        <w:pStyle w:val="2"/>
        <w:spacing w:before="120" w:after="0" w:line="276" w:lineRule="auto"/>
        <w:rPr>
          <w:rFonts w:ascii="Franklin Gothic Book" w:hAnsi="Franklin Gothic Book" w:cs="Times New Roman"/>
          <w:bCs w:val="0"/>
          <w:i w:val="0"/>
          <w:iCs w:val="0"/>
          <w:color w:val="auto"/>
          <w:sz w:val="24"/>
          <w:szCs w:val="24"/>
        </w:rPr>
      </w:pPr>
      <w:r w:rsidRPr="008D74EE">
        <w:rPr>
          <w:rFonts w:ascii="Franklin Gothic Book" w:hAnsi="Franklin Gothic Book" w:cs="Times New Roman"/>
          <w:bCs w:val="0"/>
          <w:i w:val="0"/>
          <w:iCs w:val="0"/>
          <w:color w:val="auto"/>
          <w:sz w:val="24"/>
          <w:szCs w:val="24"/>
        </w:rPr>
        <w:t>8. А</w:t>
      </w:r>
      <w:r>
        <w:rPr>
          <w:rFonts w:ascii="Franklin Gothic Book" w:hAnsi="Franklin Gothic Book" w:cs="Times New Roman"/>
          <w:bCs w:val="0"/>
          <w:i w:val="0"/>
          <w:iCs w:val="0"/>
          <w:color w:val="auto"/>
          <w:sz w:val="24"/>
          <w:szCs w:val="24"/>
        </w:rPr>
        <w:t>рбитраж</w:t>
      </w:r>
    </w:p>
    <w:p w14:paraId="33E36ECE" w14:textId="77777777" w:rsidR="00294C67" w:rsidRPr="00D3020E" w:rsidRDefault="006D6C0E" w:rsidP="00BE706D">
      <w:pPr>
        <w:numPr>
          <w:ilvl w:val="1"/>
          <w:numId w:val="3"/>
        </w:numPr>
        <w:spacing w:line="276" w:lineRule="auto"/>
        <w:ind w:left="0" w:firstLine="720"/>
        <w:rPr>
          <w:rFonts w:ascii="Franklin Gothic Book" w:hAnsi="Franklin Gothic Book"/>
        </w:rPr>
      </w:pPr>
      <w:r w:rsidRPr="00D3020E">
        <w:rPr>
          <w:rFonts w:ascii="Franklin Gothic Book" w:hAnsi="Franklin Gothic Book"/>
        </w:rPr>
        <w:t xml:space="preserve">Все споры и разногласия, возникающие между Сторонами при исполнении </w:t>
      </w:r>
      <w:r w:rsidRPr="00D3020E">
        <w:rPr>
          <w:rFonts w:ascii="Franklin Gothic Book" w:hAnsi="Franklin Gothic Book"/>
        </w:rPr>
        <w:t>настоящего Договора, регулируются ими путем переговоров. Стороны вправе при урегулировании разногласий использовать претензионный порядок. Претензии рассматриваются, и ответ на них направляется Стороне, предъявившей их, в десятидневный срок со дня их посту</w:t>
      </w:r>
      <w:r w:rsidRPr="00D3020E">
        <w:rPr>
          <w:rFonts w:ascii="Franklin Gothic Book" w:hAnsi="Franklin Gothic Book"/>
        </w:rPr>
        <w:t>пления.</w:t>
      </w:r>
    </w:p>
    <w:p w14:paraId="371E9F77" w14:textId="77777777" w:rsidR="00294C67" w:rsidRDefault="006D6C0E" w:rsidP="00BE706D">
      <w:pPr>
        <w:numPr>
          <w:ilvl w:val="1"/>
          <w:numId w:val="3"/>
        </w:numPr>
        <w:spacing w:line="276" w:lineRule="auto"/>
        <w:ind w:left="0" w:firstLine="720"/>
        <w:rPr>
          <w:rFonts w:ascii="Franklin Gothic Book" w:hAnsi="Franklin Gothic Book"/>
        </w:rPr>
      </w:pPr>
      <w:r w:rsidRPr="00D3020E">
        <w:rPr>
          <w:rFonts w:ascii="Franklin Gothic Book" w:hAnsi="Franklin Gothic Book"/>
        </w:rPr>
        <w:t xml:space="preserve">В случае невозможности урегулирования разногласий путем переговоров все споры, противоречия и претензии, которые могут возникнуть из настоящего Договора в части взаимоотношений между </w:t>
      </w:r>
      <w:r w:rsidR="002F59D6">
        <w:rPr>
          <w:rFonts w:ascii="Franklin Gothic Book" w:hAnsi="Franklin Gothic Book"/>
        </w:rPr>
        <w:t>Подрядчиком</w:t>
      </w:r>
      <w:r w:rsidR="002F59D6" w:rsidRPr="003B40EC">
        <w:rPr>
          <w:rFonts w:ascii="Franklin Gothic Book" w:hAnsi="Franklin Gothic Book"/>
        </w:rPr>
        <w:t xml:space="preserve"> </w:t>
      </w:r>
      <w:r w:rsidRPr="00D3020E">
        <w:rPr>
          <w:rFonts w:ascii="Franklin Gothic Book" w:hAnsi="Franklin Gothic Book"/>
        </w:rPr>
        <w:t>и З</w:t>
      </w:r>
      <w:r w:rsidR="002F59D6">
        <w:rPr>
          <w:rFonts w:ascii="Franklin Gothic Book" w:hAnsi="Franklin Gothic Book"/>
        </w:rPr>
        <w:t>аказчиком</w:t>
      </w:r>
      <w:r w:rsidRPr="00D3020E">
        <w:rPr>
          <w:rFonts w:ascii="Franklin Gothic Book" w:hAnsi="Franklin Gothic Book"/>
        </w:rPr>
        <w:t>, подлежат передаче на разрешение Арбитра</w:t>
      </w:r>
      <w:r w:rsidRPr="00D3020E">
        <w:rPr>
          <w:rFonts w:ascii="Franklin Gothic Book" w:hAnsi="Franklin Gothic Book"/>
        </w:rPr>
        <w:t>жного суда Тюменской области.</w:t>
      </w:r>
    </w:p>
    <w:p w14:paraId="2CD86EC6" w14:textId="77777777" w:rsidR="00294C67" w:rsidRDefault="00294C67" w:rsidP="005278A1">
      <w:pPr>
        <w:tabs>
          <w:tab w:val="left" w:pos="8222"/>
        </w:tabs>
        <w:spacing w:line="276" w:lineRule="auto"/>
        <w:ind w:firstLine="720"/>
        <w:rPr>
          <w:rFonts w:ascii="Franklin Gothic Book" w:hAnsi="Franklin Gothic Book"/>
        </w:rPr>
      </w:pPr>
    </w:p>
    <w:p w14:paraId="061E73E8" w14:textId="77777777" w:rsidR="00294C67" w:rsidRPr="00D36162" w:rsidRDefault="006D6C0E" w:rsidP="005278A1">
      <w:pPr>
        <w:pStyle w:val="af7"/>
        <w:spacing w:line="276" w:lineRule="auto"/>
        <w:ind w:firstLine="720"/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9</w:t>
      </w:r>
      <w:r w:rsidRPr="00D36162">
        <w:rPr>
          <w:rFonts w:ascii="Franklin Gothic Book" w:hAnsi="Franklin Gothic Book"/>
          <w:b/>
        </w:rPr>
        <w:t>. Юридические адреса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4567"/>
      </w:tblGrid>
      <w:tr w:rsidR="008E69CE" w14:paraId="2A89A929" w14:textId="77777777" w:rsidTr="005F1180">
        <w:trPr>
          <w:trHeight w:val="374"/>
        </w:trPr>
        <w:tc>
          <w:tcPr>
            <w:tcW w:w="4968" w:type="dxa"/>
            <w:shd w:val="clear" w:color="auto" w:fill="auto"/>
          </w:tcPr>
          <w:p w14:paraId="595133D1" w14:textId="77777777" w:rsidR="00294C67" w:rsidRPr="00D36162" w:rsidRDefault="006D6C0E" w:rsidP="00785844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  <w:b/>
              </w:rPr>
            </w:pPr>
            <w:r w:rsidRPr="00D36162">
              <w:rPr>
                <w:rFonts w:ascii="Franklin Gothic Book" w:hAnsi="Franklin Gothic Book"/>
                <w:b/>
              </w:rPr>
              <w:lastRenderedPageBreak/>
              <w:t>З</w:t>
            </w:r>
            <w:r w:rsidR="00785844">
              <w:rPr>
                <w:rFonts w:ascii="Franklin Gothic Book" w:hAnsi="Franklin Gothic Book"/>
                <w:b/>
              </w:rPr>
              <w:t>аказчик</w:t>
            </w:r>
            <w:r w:rsidRPr="00D36162">
              <w:rPr>
                <w:rFonts w:ascii="Franklin Gothic Book" w:hAnsi="Franklin Gothic Book"/>
                <w:b/>
              </w:rPr>
              <w:t>:</w:t>
            </w:r>
          </w:p>
        </w:tc>
        <w:tc>
          <w:tcPr>
            <w:tcW w:w="4567" w:type="dxa"/>
            <w:shd w:val="clear" w:color="auto" w:fill="auto"/>
          </w:tcPr>
          <w:p w14:paraId="1B3DBD08" w14:textId="77777777" w:rsidR="00294C67" w:rsidRPr="00D36162" w:rsidRDefault="006D6C0E" w:rsidP="005278A1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Подрядчик</w:t>
            </w:r>
            <w:r w:rsidRPr="00D36162">
              <w:rPr>
                <w:rFonts w:ascii="Franklin Gothic Book" w:hAnsi="Franklin Gothic Book"/>
                <w:b/>
              </w:rPr>
              <w:t>:</w:t>
            </w:r>
          </w:p>
        </w:tc>
      </w:tr>
      <w:tr w:rsidR="008E69CE" w14:paraId="15148267" w14:textId="77777777" w:rsidTr="005F1180">
        <w:trPr>
          <w:trHeight w:val="830"/>
        </w:trPr>
        <w:tc>
          <w:tcPr>
            <w:tcW w:w="4968" w:type="dxa"/>
            <w:shd w:val="clear" w:color="auto" w:fill="auto"/>
          </w:tcPr>
          <w:p w14:paraId="7E2B47C8" w14:textId="77777777" w:rsidR="0004692B" w:rsidRPr="00BE542D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 w:rsidRPr="00421ED6">
              <w:rPr>
                <w:rFonts w:ascii="Franklin Gothic Book" w:hAnsi="Franklin Gothic Book"/>
              </w:rPr>
              <w:t xml:space="preserve">Адрес места нахождения: </w:t>
            </w:r>
            <w:r w:rsidRPr="00BE542D">
              <w:rPr>
                <w:rFonts w:ascii="Franklin Gothic Book" w:hAnsi="Franklin Gothic Book"/>
              </w:rPr>
              <w:t>Российская Федерация, Тюменская область, город Тюмень;</w:t>
            </w:r>
          </w:p>
          <w:p w14:paraId="5D6DC535" w14:textId="77777777" w:rsidR="0004692B" w:rsidRPr="00BE542D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 w:rsidRPr="00BE542D">
              <w:rPr>
                <w:rFonts w:ascii="Franklin Gothic Book" w:hAnsi="Franklin Gothic Book"/>
              </w:rPr>
              <w:t xml:space="preserve">Почтовый адрес: </w:t>
            </w:r>
          </w:p>
          <w:p w14:paraId="57335E57" w14:textId="77777777" w:rsidR="0004692B" w:rsidRPr="00BE542D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 w:rsidRPr="00BE542D">
              <w:rPr>
                <w:rFonts w:ascii="Franklin Gothic Book" w:hAnsi="Franklin Gothic Book"/>
              </w:rPr>
              <w:t xml:space="preserve">625013, Российская Федерация, Тюменская область, город Тюмень, улица </w:t>
            </w:r>
            <w:r w:rsidRPr="00BE542D">
              <w:rPr>
                <w:rFonts w:ascii="Franklin Gothic Book" w:hAnsi="Franklin Gothic Book"/>
              </w:rPr>
              <w:t>Пермякова, дом 2 «в».</w:t>
            </w:r>
          </w:p>
          <w:p w14:paraId="68B71282" w14:textId="77777777" w:rsidR="0004692B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Западно-Сибирское отделение №8647</w:t>
            </w:r>
            <w:r w:rsidRPr="00421ED6"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</w:rPr>
              <w:t>ПАО Сбербанк;</w:t>
            </w:r>
          </w:p>
          <w:p w14:paraId="524DFC70" w14:textId="77777777" w:rsidR="0004692B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Р\счет 40703810367020000005</w:t>
            </w:r>
          </w:p>
          <w:p w14:paraId="14DA2E28" w14:textId="77777777" w:rsidR="0004692B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К\счет 30101810800000000651</w:t>
            </w:r>
          </w:p>
          <w:p w14:paraId="1129635D" w14:textId="77777777" w:rsidR="0004692B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БИК 047102651; ИНН  7203204281</w:t>
            </w:r>
          </w:p>
          <w:p w14:paraId="7BD5AE6A" w14:textId="77777777" w:rsidR="0004692B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КПП</w:t>
            </w:r>
            <w:r>
              <w:rPr>
                <w:rFonts w:ascii="Franklin Gothic Book" w:hAnsi="Franklin Gothic Book"/>
              </w:rPr>
              <w:tab/>
              <w:t>720301001; ОКВЭД</w:t>
            </w:r>
            <w:r>
              <w:rPr>
                <w:rFonts w:ascii="Franklin Gothic Book" w:hAnsi="Franklin Gothic Book"/>
              </w:rPr>
              <w:tab/>
              <w:t xml:space="preserve"> 85.21</w:t>
            </w:r>
          </w:p>
          <w:p w14:paraId="4F910B39" w14:textId="77777777" w:rsidR="0004692B" w:rsidRDefault="006D6C0E" w:rsidP="0004692B">
            <w:pPr>
              <w:pStyle w:val="20"/>
              <w:autoSpaceDE w:val="0"/>
              <w:autoSpaceDN w:val="0"/>
              <w:spacing w:after="0" w:line="240" w:lineRule="auto"/>
              <w:ind w:left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ОКПО </w:t>
            </w:r>
            <w:r>
              <w:rPr>
                <w:rFonts w:ascii="Franklin Gothic Book" w:hAnsi="Franklin Gothic Book"/>
              </w:rPr>
              <w:tab/>
              <w:t>83314954; ОГРН1077200003858</w:t>
            </w:r>
          </w:p>
          <w:p w14:paraId="0A686725" w14:textId="77777777" w:rsidR="00294C67" w:rsidRPr="00D36162" w:rsidRDefault="006D6C0E" w:rsidP="0004692B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Телефон/Факс: (3452) 49-39-00/49-39-0</w:t>
            </w:r>
            <w:r>
              <w:rPr>
                <w:rFonts w:ascii="Franklin Gothic Book" w:hAnsi="Franklin Gothic Book"/>
              </w:rPr>
              <w:t>1</w:t>
            </w:r>
          </w:p>
        </w:tc>
        <w:tc>
          <w:tcPr>
            <w:tcW w:w="4567" w:type="dxa"/>
            <w:shd w:val="clear" w:color="auto" w:fill="auto"/>
          </w:tcPr>
          <w:p w14:paraId="6249BD52" w14:textId="77777777" w:rsidR="0010237C" w:rsidRPr="00471E20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 w:rsidRPr="00471E20">
              <w:rPr>
                <w:rFonts w:ascii="Franklin Gothic Book" w:hAnsi="Franklin Gothic Book"/>
              </w:rPr>
              <w:t xml:space="preserve">Наименование: </w:t>
            </w:r>
          </w:p>
          <w:p w14:paraId="41F0EC8C" w14:textId="77777777" w:rsidR="0010237C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 w:rsidRPr="00471E20">
              <w:rPr>
                <w:rFonts w:ascii="Franklin Gothic Book" w:hAnsi="Franklin Gothic Book"/>
              </w:rPr>
              <w:t>Юр</w:t>
            </w:r>
            <w:r>
              <w:rPr>
                <w:rFonts w:ascii="Franklin Gothic Book" w:hAnsi="Franklin Gothic Book"/>
              </w:rPr>
              <w:t xml:space="preserve">идический </w:t>
            </w:r>
            <w:r w:rsidRPr="00471E20">
              <w:rPr>
                <w:rFonts w:ascii="Franklin Gothic Book" w:hAnsi="Franklin Gothic Book"/>
              </w:rPr>
              <w:t>адрес:</w:t>
            </w:r>
          </w:p>
          <w:p w14:paraId="52AF9711" w14:textId="77777777" w:rsidR="0010237C" w:rsidRDefault="006D6C0E" w:rsidP="000E0120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>
              <w:rPr>
                <w:rFonts w:ascii="Franklin Gothic Book" w:hAnsi="Franklin Gothic Book"/>
              </w:rPr>
              <w:t xml:space="preserve">Фактический </w:t>
            </w:r>
            <w:r w:rsidRPr="00471E20">
              <w:rPr>
                <w:rFonts w:ascii="Franklin Gothic Book" w:hAnsi="Franklin Gothic Book"/>
              </w:rPr>
              <w:t>адрес:</w:t>
            </w:r>
            <w:r w:rsidRPr="00471E20">
              <w:rPr>
                <w:rFonts w:ascii="Franklin Gothic Book" w:hAnsi="Franklin Gothic Book" w:cs="Tahoma"/>
                <w:snapToGrid w:val="0"/>
              </w:rPr>
              <w:t xml:space="preserve"> </w:t>
            </w:r>
          </w:p>
          <w:p w14:paraId="354349B5" w14:textId="77777777" w:rsidR="0010237C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 w:rsidRPr="00471E20">
              <w:rPr>
                <w:rFonts w:ascii="Franklin Gothic Book" w:hAnsi="Franklin Gothic Book" w:cs="Tahoma"/>
                <w:snapToGrid w:val="0"/>
              </w:rPr>
              <w:t xml:space="preserve">Р/счет </w:t>
            </w:r>
          </w:p>
          <w:p w14:paraId="716F791F" w14:textId="77777777" w:rsidR="0010237C" w:rsidRPr="00471E20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>
              <w:rPr>
                <w:rFonts w:ascii="Franklin Gothic Book" w:hAnsi="Franklin Gothic Book" w:cs="Tahoma"/>
                <w:snapToGrid w:val="0"/>
              </w:rPr>
              <w:t>К</w:t>
            </w:r>
            <w:r w:rsidRPr="00471E20">
              <w:rPr>
                <w:rFonts w:ascii="Franklin Gothic Book" w:hAnsi="Franklin Gothic Book" w:cs="Tahoma"/>
                <w:snapToGrid w:val="0"/>
              </w:rPr>
              <w:t>/с</w:t>
            </w:r>
            <w:r>
              <w:rPr>
                <w:rFonts w:ascii="Franklin Gothic Book" w:hAnsi="Franklin Gothic Book" w:cs="Tahoma"/>
                <w:snapToGrid w:val="0"/>
              </w:rPr>
              <w:t xml:space="preserve">чет </w:t>
            </w:r>
          </w:p>
          <w:p w14:paraId="5C868854" w14:textId="77777777" w:rsidR="000E0120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 w:rsidRPr="00471E20">
              <w:rPr>
                <w:rFonts w:ascii="Franklin Gothic Book" w:hAnsi="Franklin Gothic Book" w:cs="Tahoma"/>
                <w:snapToGrid w:val="0"/>
              </w:rPr>
              <w:t>БИК</w:t>
            </w:r>
            <w:r>
              <w:rPr>
                <w:rFonts w:ascii="Franklin Gothic Book" w:hAnsi="Franklin Gothic Book" w:cs="Tahoma"/>
                <w:snapToGrid w:val="0"/>
              </w:rPr>
              <w:t xml:space="preserve">;  </w:t>
            </w:r>
          </w:p>
          <w:p w14:paraId="3028F846" w14:textId="77777777" w:rsidR="0010237C" w:rsidRPr="00471E20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 w:rsidRPr="00471E20">
              <w:rPr>
                <w:rFonts w:ascii="Franklin Gothic Book" w:hAnsi="Franklin Gothic Book" w:cs="Tahoma"/>
                <w:snapToGrid w:val="0"/>
              </w:rPr>
              <w:t>ИНН:</w:t>
            </w:r>
          </w:p>
          <w:p w14:paraId="2EC975A4" w14:textId="77777777" w:rsidR="000E0120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 w:rsidRPr="00471E20">
              <w:rPr>
                <w:rFonts w:ascii="Franklin Gothic Book" w:hAnsi="Franklin Gothic Book" w:cs="Tahoma"/>
                <w:snapToGrid w:val="0"/>
              </w:rPr>
              <w:t xml:space="preserve">КПП: </w:t>
            </w:r>
          </w:p>
          <w:p w14:paraId="01B2D0C0" w14:textId="77777777" w:rsidR="000E0120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>
              <w:rPr>
                <w:rFonts w:ascii="Franklin Gothic Book" w:hAnsi="Franklin Gothic Book" w:cs="Tahoma"/>
                <w:snapToGrid w:val="0"/>
              </w:rPr>
              <w:t>ОКПО</w:t>
            </w:r>
          </w:p>
          <w:p w14:paraId="43FF03C2" w14:textId="77777777" w:rsidR="0010237C" w:rsidRPr="00471E20" w:rsidRDefault="006D6C0E" w:rsidP="005278A1">
            <w:pPr>
              <w:spacing w:line="276" w:lineRule="auto"/>
              <w:rPr>
                <w:rFonts w:ascii="Franklin Gothic Book" w:hAnsi="Franklin Gothic Book" w:cs="Tahoma"/>
                <w:snapToGrid w:val="0"/>
              </w:rPr>
            </w:pPr>
            <w:r w:rsidRPr="00471E20">
              <w:rPr>
                <w:rFonts w:ascii="Franklin Gothic Book" w:hAnsi="Franklin Gothic Book" w:cs="Tahoma"/>
                <w:snapToGrid w:val="0"/>
              </w:rPr>
              <w:t xml:space="preserve">ОГРН </w:t>
            </w:r>
          </w:p>
          <w:p w14:paraId="293FF130" w14:textId="77777777" w:rsidR="00294C67" w:rsidRPr="00D36162" w:rsidRDefault="006D6C0E" w:rsidP="000E0120">
            <w:pPr>
              <w:spacing w:line="276" w:lineRule="auto"/>
              <w:rPr>
                <w:rFonts w:ascii="Franklin Gothic Book" w:hAnsi="Franklin Gothic Book"/>
              </w:rPr>
            </w:pPr>
            <w:r w:rsidRPr="00471E20">
              <w:rPr>
                <w:rFonts w:ascii="Franklin Gothic Book" w:hAnsi="Franklin Gothic Book" w:cs="Tahoma"/>
                <w:snapToGrid w:val="0"/>
              </w:rPr>
              <w:t xml:space="preserve">Телефон/Факс: </w:t>
            </w:r>
          </w:p>
        </w:tc>
      </w:tr>
      <w:tr w:rsidR="008E69CE" w14:paraId="0E82C158" w14:textId="77777777" w:rsidTr="005F1180">
        <w:trPr>
          <w:trHeight w:val="830"/>
        </w:trPr>
        <w:tc>
          <w:tcPr>
            <w:tcW w:w="4968" w:type="dxa"/>
            <w:shd w:val="clear" w:color="auto" w:fill="auto"/>
          </w:tcPr>
          <w:p w14:paraId="4EDB533A" w14:textId="77777777" w:rsidR="00294C67" w:rsidRPr="00D36162" w:rsidRDefault="006D6C0E" w:rsidP="005278A1">
            <w:pPr>
              <w:spacing w:line="276" w:lineRule="auto"/>
              <w:rPr>
                <w:rFonts w:ascii="Franklin Gothic Book" w:hAnsi="Franklin Gothic Book"/>
              </w:rPr>
            </w:pPr>
            <w:r w:rsidRPr="00D36162">
              <w:rPr>
                <w:rFonts w:ascii="Franklin Gothic Book" w:hAnsi="Franklin Gothic Book"/>
              </w:rPr>
              <w:t>Директор</w:t>
            </w:r>
            <w:r>
              <w:rPr>
                <w:rFonts w:ascii="Franklin Gothic Book" w:hAnsi="Franklin Gothic Book"/>
              </w:rPr>
              <w:t xml:space="preserve"> «ТНПК»</w:t>
            </w:r>
          </w:p>
          <w:p w14:paraId="4F14BF8C" w14:textId="77777777" w:rsidR="00294C67" w:rsidRPr="00D36162" w:rsidRDefault="00294C67" w:rsidP="005278A1">
            <w:pPr>
              <w:spacing w:line="276" w:lineRule="auto"/>
              <w:rPr>
                <w:rFonts w:ascii="Franklin Gothic Book" w:hAnsi="Franklin Gothic Book"/>
              </w:rPr>
            </w:pPr>
          </w:p>
          <w:p w14:paraId="6A0531C7" w14:textId="77777777" w:rsidR="00294C67" w:rsidRPr="00D36162" w:rsidRDefault="006D6C0E" w:rsidP="005278A1">
            <w:pPr>
              <w:spacing w:line="276" w:lineRule="auto"/>
              <w:rPr>
                <w:rFonts w:ascii="Franklin Gothic Book" w:hAnsi="Franklin Gothic Book"/>
              </w:rPr>
            </w:pPr>
            <w:r w:rsidRPr="00D36162">
              <w:rPr>
                <w:rFonts w:ascii="Franklin Gothic Book" w:hAnsi="Franklin Gothic Book"/>
              </w:rPr>
              <w:t>____________________</w:t>
            </w:r>
            <w:r w:rsidR="001420F4">
              <w:rPr>
                <w:rFonts w:ascii="Franklin Gothic Book" w:hAnsi="Franklin Gothic Book"/>
              </w:rPr>
              <w:t>Е.А. Парамонов</w:t>
            </w:r>
          </w:p>
          <w:p w14:paraId="645389EA" w14:textId="77777777" w:rsidR="00294C67" w:rsidRPr="00D36162" w:rsidRDefault="00294C67" w:rsidP="005278A1">
            <w:pPr>
              <w:spacing w:line="276" w:lineRule="auto"/>
              <w:rPr>
                <w:rFonts w:ascii="Franklin Gothic Book" w:hAnsi="Franklin Gothic Book"/>
              </w:rPr>
            </w:pPr>
          </w:p>
          <w:p w14:paraId="73DEC20D" w14:textId="77777777" w:rsidR="00294C67" w:rsidRPr="00D36162" w:rsidRDefault="006D6C0E" w:rsidP="005278A1">
            <w:pPr>
              <w:spacing w:line="276" w:lineRule="auto"/>
              <w:rPr>
                <w:rFonts w:ascii="Franklin Gothic Book" w:hAnsi="Franklin Gothic Book"/>
              </w:rPr>
            </w:pPr>
            <w:r w:rsidRPr="00D36162">
              <w:rPr>
                <w:rFonts w:ascii="Franklin Gothic Book" w:hAnsi="Franklin Gothic Book"/>
              </w:rPr>
              <w:t xml:space="preserve">«____»__________ </w:t>
            </w:r>
            <w:r w:rsidRPr="00D36162">
              <w:rPr>
                <w:rFonts w:ascii="Franklin Gothic Book" w:hAnsi="Franklin Gothic Book"/>
              </w:rPr>
              <w:softHyphen/>
            </w:r>
            <w:r w:rsidRPr="00D36162">
              <w:rPr>
                <w:rFonts w:ascii="Franklin Gothic Book" w:hAnsi="Franklin Gothic Book"/>
              </w:rPr>
              <w:softHyphen/>
            </w:r>
            <w:r w:rsidRPr="00D36162">
              <w:rPr>
                <w:rFonts w:ascii="Franklin Gothic Book" w:hAnsi="Franklin Gothic Book"/>
              </w:rPr>
              <w:softHyphen/>
            </w:r>
            <w:r w:rsidRPr="00D36162">
              <w:rPr>
                <w:rFonts w:ascii="Franklin Gothic Book" w:hAnsi="Franklin Gothic Book"/>
              </w:rPr>
              <w:softHyphen/>
              <w:t>_______г.</w:t>
            </w:r>
          </w:p>
        </w:tc>
        <w:tc>
          <w:tcPr>
            <w:tcW w:w="4567" w:type="dxa"/>
            <w:shd w:val="clear" w:color="auto" w:fill="auto"/>
          </w:tcPr>
          <w:p w14:paraId="43C76A14" w14:textId="77777777" w:rsidR="00294C67" w:rsidRPr="00D36162" w:rsidRDefault="006D6C0E" w:rsidP="005278A1">
            <w:pPr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Руководитель</w:t>
            </w:r>
          </w:p>
          <w:p w14:paraId="543D56C2" w14:textId="77777777" w:rsidR="00294C67" w:rsidRPr="00D36162" w:rsidRDefault="00294C67" w:rsidP="005278A1">
            <w:pPr>
              <w:spacing w:line="276" w:lineRule="auto"/>
              <w:rPr>
                <w:rFonts w:ascii="Franklin Gothic Book" w:hAnsi="Franklin Gothic Book"/>
              </w:rPr>
            </w:pPr>
          </w:p>
          <w:p w14:paraId="503633FB" w14:textId="77777777" w:rsidR="00294C67" w:rsidRPr="00D36162" w:rsidRDefault="006D6C0E" w:rsidP="005278A1">
            <w:pPr>
              <w:spacing w:line="276" w:lineRule="auto"/>
              <w:rPr>
                <w:rFonts w:ascii="Franklin Gothic Book" w:hAnsi="Franklin Gothic Book"/>
              </w:rPr>
            </w:pPr>
            <w:r w:rsidRPr="00D36162">
              <w:rPr>
                <w:rFonts w:ascii="Franklin Gothic Book" w:hAnsi="Franklin Gothic Book"/>
              </w:rPr>
              <w:t xml:space="preserve">_______________ </w:t>
            </w:r>
          </w:p>
          <w:p w14:paraId="4A75066A" w14:textId="77777777" w:rsidR="00294C67" w:rsidRPr="00D36162" w:rsidRDefault="00294C67" w:rsidP="005278A1">
            <w:pPr>
              <w:spacing w:line="276" w:lineRule="auto"/>
              <w:rPr>
                <w:rFonts w:ascii="Franklin Gothic Book" w:hAnsi="Franklin Gothic Book"/>
              </w:rPr>
            </w:pPr>
          </w:p>
          <w:p w14:paraId="0683EF5F" w14:textId="77777777" w:rsidR="00294C67" w:rsidRPr="00D36162" w:rsidRDefault="006D6C0E" w:rsidP="005278A1">
            <w:pPr>
              <w:spacing w:line="276" w:lineRule="auto"/>
              <w:rPr>
                <w:rFonts w:ascii="Franklin Gothic Book" w:hAnsi="Franklin Gothic Book"/>
              </w:rPr>
            </w:pPr>
            <w:r w:rsidRPr="00D36162">
              <w:rPr>
                <w:rFonts w:ascii="Franklin Gothic Book" w:hAnsi="Franklin Gothic Book"/>
              </w:rPr>
              <w:t xml:space="preserve"> «____»__________ </w:t>
            </w:r>
            <w:r w:rsidRPr="00D36162">
              <w:rPr>
                <w:rFonts w:ascii="Franklin Gothic Book" w:hAnsi="Franklin Gothic Book"/>
              </w:rPr>
              <w:softHyphen/>
            </w:r>
            <w:r w:rsidRPr="00D36162">
              <w:rPr>
                <w:rFonts w:ascii="Franklin Gothic Book" w:hAnsi="Franklin Gothic Book"/>
              </w:rPr>
              <w:softHyphen/>
            </w:r>
            <w:r w:rsidRPr="00D36162">
              <w:rPr>
                <w:rFonts w:ascii="Franklin Gothic Book" w:hAnsi="Franklin Gothic Book"/>
              </w:rPr>
              <w:softHyphen/>
            </w:r>
            <w:r w:rsidRPr="00D36162">
              <w:rPr>
                <w:rFonts w:ascii="Franklin Gothic Book" w:hAnsi="Franklin Gothic Book"/>
              </w:rPr>
              <w:softHyphen/>
            </w:r>
            <w:r w:rsidRPr="00D36162">
              <w:rPr>
                <w:rFonts w:ascii="Franklin Gothic Book" w:hAnsi="Franklin Gothic Book"/>
              </w:rPr>
              <w:t>_______г.</w:t>
            </w:r>
          </w:p>
        </w:tc>
      </w:tr>
    </w:tbl>
    <w:p w14:paraId="493FF86D" w14:textId="77777777" w:rsidR="00294C67" w:rsidRPr="00531137" w:rsidRDefault="00294C67" w:rsidP="005278A1">
      <w:pPr>
        <w:spacing w:line="276" w:lineRule="auto"/>
        <w:rPr>
          <w:rFonts w:ascii="Franklin Gothic Book" w:hAnsi="Franklin Gothic Book"/>
        </w:rPr>
      </w:pPr>
    </w:p>
    <w:p w14:paraId="362A54ED" w14:textId="77777777" w:rsidR="00294C67" w:rsidRDefault="00294C67" w:rsidP="00BE706D">
      <w:pPr>
        <w:pStyle w:val="af4"/>
        <w:numPr>
          <w:ilvl w:val="1"/>
          <w:numId w:val="2"/>
        </w:numPr>
        <w:rPr>
          <w:i/>
        </w:rPr>
        <w:sectPr w:rsidR="00294C67" w:rsidSect="001B32EA">
          <w:footerReference w:type="default" r:id="rId8"/>
          <w:headerReference w:type="first" r:id="rId9"/>
          <w:pgSz w:w="11907" w:h="16840" w:code="9"/>
          <w:pgMar w:top="568" w:right="567" w:bottom="539" w:left="1701" w:header="567" w:footer="567" w:gutter="0"/>
          <w:pgNumType w:start="1"/>
          <w:cols w:space="708"/>
          <w:docGrid w:linePitch="360"/>
        </w:sectPr>
      </w:pPr>
    </w:p>
    <w:p w14:paraId="1108CE15" w14:textId="77777777" w:rsidR="00294C67" w:rsidRPr="00BB6776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</w:rPr>
      </w:pPr>
      <w:r w:rsidRPr="00BB6776">
        <w:rPr>
          <w:rStyle w:val="FontStyle37"/>
          <w:rFonts w:ascii="Franklin Gothic Book" w:hAnsi="Franklin Gothic Book"/>
        </w:rPr>
        <w:lastRenderedPageBreak/>
        <w:t>Приложение №1</w:t>
      </w:r>
    </w:p>
    <w:p w14:paraId="19D6C822" w14:textId="77777777" w:rsidR="00294C67" w:rsidRPr="00BB6776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  <w:b w:val="0"/>
        </w:rPr>
      </w:pPr>
      <w:r w:rsidRPr="00BB6776">
        <w:rPr>
          <w:rStyle w:val="FontStyle37"/>
          <w:rFonts w:ascii="Franklin Gothic Book" w:hAnsi="Franklin Gothic Book"/>
          <w:b w:val="0"/>
        </w:rPr>
        <w:t>к Договору №_______________________</w:t>
      </w:r>
    </w:p>
    <w:p w14:paraId="5FC88549" w14:textId="77777777" w:rsidR="00294C67" w:rsidRPr="00BB6776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  <w:b w:val="0"/>
        </w:rPr>
      </w:pPr>
      <w:r w:rsidRPr="00BB6776">
        <w:rPr>
          <w:rStyle w:val="FontStyle37"/>
          <w:rFonts w:ascii="Franklin Gothic Book" w:hAnsi="Franklin Gothic Book"/>
          <w:b w:val="0"/>
        </w:rPr>
        <w:t>«______»______________________</w:t>
      </w:r>
      <w:r w:rsidR="00AF1E13">
        <w:rPr>
          <w:rStyle w:val="FontStyle37"/>
          <w:rFonts w:ascii="Franklin Gothic Book" w:hAnsi="Franklin Gothic Book"/>
          <w:b w:val="0"/>
        </w:rPr>
        <w:t>202</w:t>
      </w:r>
      <w:r w:rsidR="00703200">
        <w:rPr>
          <w:rStyle w:val="FontStyle37"/>
          <w:rFonts w:ascii="Franklin Gothic Book" w:hAnsi="Franklin Gothic Book"/>
          <w:b w:val="0"/>
        </w:rPr>
        <w:t>__</w:t>
      </w:r>
      <w:r w:rsidRPr="00BB6776">
        <w:rPr>
          <w:rStyle w:val="FontStyle37"/>
          <w:rFonts w:ascii="Franklin Gothic Book" w:hAnsi="Franklin Gothic Book"/>
          <w:b w:val="0"/>
        </w:rPr>
        <w:t>г.</w:t>
      </w:r>
    </w:p>
    <w:p w14:paraId="2AAE1F8E" w14:textId="77777777" w:rsidR="00294C67" w:rsidRDefault="00294C67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  <w:lang w:eastAsia="en-US"/>
        </w:rPr>
      </w:pPr>
    </w:p>
    <w:p w14:paraId="74FD62D9" w14:textId="77777777" w:rsidR="00294C67" w:rsidRPr="0035193F" w:rsidRDefault="006D6C0E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  <w:sz w:val="24"/>
          <w:szCs w:val="24"/>
          <w:lang w:eastAsia="en-US"/>
        </w:rPr>
      </w:pPr>
      <w:r w:rsidRPr="0035193F">
        <w:rPr>
          <w:rStyle w:val="FontStyle38"/>
          <w:rFonts w:ascii="Franklin Gothic Book" w:hAnsi="Franklin Gothic Book"/>
          <w:sz w:val="24"/>
          <w:szCs w:val="24"/>
          <w:lang w:eastAsia="en-US"/>
        </w:rPr>
        <w:t xml:space="preserve">Периодичность обслуживания холодильного, </w:t>
      </w:r>
      <w:r w:rsidRPr="0035193F">
        <w:rPr>
          <w:rStyle w:val="FontStyle38"/>
          <w:rFonts w:ascii="Franklin Gothic Book" w:hAnsi="Franklin Gothic Book"/>
          <w:sz w:val="24"/>
          <w:szCs w:val="24"/>
          <w:lang w:eastAsia="en-US"/>
        </w:rPr>
        <w:t>технологического, прачечного оборудования, систем</w:t>
      </w:r>
      <w:r w:rsidR="00FE1158" w:rsidRPr="0035193F">
        <w:rPr>
          <w:rStyle w:val="FontStyle38"/>
          <w:rFonts w:ascii="Franklin Gothic Book" w:hAnsi="Franklin Gothic Book"/>
          <w:sz w:val="24"/>
          <w:szCs w:val="24"/>
          <w:lang w:eastAsia="en-US"/>
        </w:rPr>
        <w:t xml:space="preserve"> вентиляции и кондиционирования</w:t>
      </w:r>
      <w:r w:rsidRPr="0035193F">
        <w:rPr>
          <w:rStyle w:val="FontStyle38"/>
          <w:rFonts w:ascii="Franklin Gothic Book" w:hAnsi="Franklin Gothic Book"/>
          <w:sz w:val="24"/>
          <w:szCs w:val="24"/>
          <w:lang w:eastAsia="en-US"/>
        </w:rPr>
        <w:t>.</w:t>
      </w:r>
    </w:p>
    <w:p w14:paraId="75CFE5D3" w14:textId="77777777" w:rsidR="00646E9A" w:rsidRPr="00A00385" w:rsidRDefault="00646E9A" w:rsidP="004D3E80">
      <w:pPr>
        <w:pStyle w:val="Style13"/>
        <w:widowControl/>
        <w:spacing w:line="240" w:lineRule="auto"/>
        <w:ind w:right="106"/>
        <w:jc w:val="both"/>
        <w:rPr>
          <w:rStyle w:val="FontStyle38"/>
          <w:rFonts w:ascii="Franklin Gothic Book" w:hAnsi="Franklin Gothic Book"/>
          <w:lang w:eastAsia="en-US"/>
        </w:rPr>
      </w:pPr>
    </w:p>
    <w:tbl>
      <w:tblPr>
        <w:tblW w:w="159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7"/>
        <w:gridCol w:w="7056"/>
        <w:gridCol w:w="566"/>
        <w:gridCol w:w="2708"/>
        <w:gridCol w:w="419"/>
        <w:gridCol w:w="419"/>
        <w:gridCol w:w="420"/>
        <w:gridCol w:w="419"/>
        <w:gridCol w:w="420"/>
        <w:gridCol w:w="419"/>
        <w:gridCol w:w="419"/>
        <w:gridCol w:w="420"/>
        <w:gridCol w:w="419"/>
        <w:gridCol w:w="420"/>
        <w:gridCol w:w="419"/>
        <w:gridCol w:w="420"/>
      </w:tblGrid>
      <w:tr w:rsidR="008E69CE" w14:paraId="3594ED9A" w14:textId="77777777" w:rsidTr="00646E9A">
        <w:trPr>
          <w:tblHeader/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0CD15" w14:textId="77777777" w:rsidR="00646E9A" w:rsidRPr="00A00385" w:rsidRDefault="006D6C0E" w:rsidP="00646E9A">
            <w:pPr>
              <w:ind w:right="-9"/>
              <w:jc w:val="center"/>
              <w:rPr>
                <w:rStyle w:val="FontStyle38"/>
                <w:rFonts w:ascii="Franklin Gothic Book" w:hAnsi="Franklin Gothic Book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lang w:val="en-US" w:eastAsia="en-US"/>
              </w:rPr>
              <w:t>№</w:t>
            </w:r>
            <w:r w:rsidRPr="00A00385">
              <w:rPr>
                <w:rStyle w:val="FontStyle38"/>
                <w:rFonts w:ascii="Franklin Gothic Book" w:hAnsi="Franklin Gothic Book"/>
                <w:lang w:eastAsia="en-US"/>
              </w:rPr>
              <w:t xml:space="preserve"> п/п</w:t>
            </w:r>
          </w:p>
        </w:tc>
        <w:tc>
          <w:tcPr>
            <w:tcW w:w="70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87B2A" w14:textId="77777777" w:rsidR="00646E9A" w:rsidRPr="00A00385" w:rsidRDefault="006D6C0E" w:rsidP="00646E9A">
            <w:pPr>
              <w:ind w:right="-9"/>
              <w:jc w:val="center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</w:rPr>
              <w:t>Наименование оборудования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9E09B" w14:textId="77777777" w:rsidR="00646E9A" w:rsidRPr="00A00385" w:rsidRDefault="006D6C0E" w:rsidP="00646E9A">
            <w:pPr>
              <w:ind w:right="-9"/>
              <w:jc w:val="center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</w:rPr>
              <w:t>Кол-во</w:t>
            </w:r>
          </w:p>
        </w:tc>
        <w:tc>
          <w:tcPr>
            <w:tcW w:w="2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0A9F4E" w14:textId="77777777" w:rsidR="00646E9A" w:rsidRPr="00A00385" w:rsidRDefault="006D6C0E" w:rsidP="00646E9A">
            <w:pPr>
              <w:ind w:right="-9"/>
              <w:jc w:val="center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</w:rPr>
              <w:t>Местонахождение</w:t>
            </w:r>
          </w:p>
        </w:tc>
        <w:tc>
          <w:tcPr>
            <w:tcW w:w="503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E5D1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</w:rPr>
              <w:t>Периодичность технического обслуживания</w:t>
            </w:r>
          </w:p>
        </w:tc>
      </w:tr>
      <w:tr w:rsidR="008E69CE" w14:paraId="4FBF29F8" w14:textId="77777777" w:rsidTr="00646E9A">
        <w:trPr>
          <w:cantSplit/>
          <w:trHeight w:val="944"/>
          <w:tblHeader/>
          <w:jc w:val="center"/>
        </w:trPr>
        <w:tc>
          <w:tcPr>
            <w:tcW w:w="5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C0F07" w14:textId="77777777" w:rsidR="00646E9A" w:rsidRPr="00A00385" w:rsidRDefault="00646E9A" w:rsidP="00646E9A">
            <w:pPr>
              <w:jc w:val="left"/>
              <w:rPr>
                <w:rStyle w:val="FontStyle38"/>
                <w:rFonts w:ascii="Franklin Gothic Book" w:hAnsi="Franklin Gothic Book"/>
                <w:lang w:val="en-US" w:eastAsia="en-US"/>
              </w:rPr>
            </w:pPr>
          </w:p>
        </w:tc>
        <w:tc>
          <w:tcPr>
            <w:tcW w:w="70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895078" w14:textId="77777777" w:rsidR="00646E9A" w:rsidRPr="00A00385" w:rsidRDefault="00646E9A" w:rsidP="00646E9A">
            <w:pPr>
              <w:jc w:val="left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E0C5AA" w14:textId="77777777" w:rsidR="00646E9A" w:rsidRPr="00A00385" w:rsidRDefault="00646E9A" w:rsidP="00646E9A">
            <w:pPr>
              <w:jc w:val="left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2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0BDBD5" w14:textId="77777777" w:rsidR="00646E9A" w:rsidRPr="00A00385" w:rsidRDefault="00646E9A" w:rsidP="00646E9A">
            <w:pPr>
              <w:jc w:val="left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1AFD4263" w14:textId="77777777" w:rsidR="00646E9A" w:rsidRPr="00A00385" w:rsidRDefault="006D6C0E" w:rsidP="00646E9A">
            <w:pPr>
              <w:pStyle w:val="Style6"/>
              <w:widowControl/>
              <w:ind w:left="-30" w:right="-29"/>
              <w:jc w:val="center"/>
              <w:rPr>
                <w:rStyle w:val="FontStyle35"/>
                <w:rFonts w:ascii="Franklin Gothic Book" w:hAnsi="Franklin Gothic Book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январь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00E898CD" w14:textId="77777777" w:rsidR="00646E9A" w:rsidRPr="00A00385" w:rsidRDefault="006D6C0E" w:rsidP="00646E9A">
            <w:pPr>
              <w:pStyle w:val="Style15"/>
              <w:widowControl/>
              <w:ind w:left="-30" w:right="-29"/>
              <w:rPr>
                <w:rStyle w:val="FontStyle35"/>
                <w:rFonts w:ascii="Franklin Gothic Book" w:hAnsi="Franklin Gothic Book"/>
                <w:b w:val="0"/>
                <w:iCs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iCs/>
                <w:sz w:val="20"/>
                <w:szCs w:val="20"/>
                <w:lang w:eastAsia="en-US"/>
              </w:rPr>
              <w:t>февраль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763A92DD" w14:textId="77777777" w:rsidR="00646E9A" w:rsidRPr="00A00385" w:rsidRDefault="006D6C0E" w:rsidP="00646E9A">
            <w:pPr>
              <w:pStyle w:val="Style13"/>
              <w:widowControl/>
              <w:spacing w:line="240" w:lineRule="auto"/>
              <w:ind w:left="-30" w:right="-29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4021107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ind w:left="-30" w:right="-29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апрель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4F806A22" w14:textId="77777777" w:rsidR="00646E9A" w:rsidRPr="00A00385" w:rsidRDefault="006D6C0E" w:rsidP="00646E9A">
            <w:pPr>
              <w:pStyle w:val="Style14"/>
              <w:widowControl/>
              <w:ind w:left="-30" w:right="-29"/>
              <w:jc w:val="center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0C748534" w14:textId="77777777" w:rsidR="00646E9A" w:rsidRPr="00A00385" w:rsidRDefault="006D6C0E" w:rsidP="00646E9A">
            <w:pPr>
              <w:pStyle w:val="Style7"/>
              <w:widowControl/>
              <w:ind w:left="-30" w:right="-29"/>
              <w:jc w:val="center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6D26D01D" w14:textId="77777777" w:rsidR="00646E9A" w:rsidRPr="00A00385" w:rsidRDefault="006D6C0E" w:rsidP="00646E9A">
            <w:pPr>
              <w:pStyle w:val="Style14"/>
              <w:widowControl/>
              <w:ind w:left="-30" w:right="-29"/>
              <w:jc w:val="center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050AD98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ind w:left="-30" w:right="-29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</w:rPr>
              <w:t>август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0C47E697" w14:textId="77777777" w:rsidR="00646E9A" w:rsidRPr="00A00385" w:rsidRDefault="006D6C0E" w:rsidP="00646E9A">
            <w:pPr>
              <w:pStyle w:val="Style6"/>
              <w:widowControl/>
              <w:ind w:left="-30" w:right="-29"/>
              <w:jc w:val="center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сентябрь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3D65DA77" w14:textId="77777777" w:rsidR="00646E9A" w:rsidRPr="00A00385" w:rsidRDefault="006D6C0E" w:rsidP="00646E9A">
            <w:pPr>
              <w:pStyle w:val="Style6"/>
              <w:widowControl/>
              <w:ind w:left="-30" w:right="-29"/>
              <w:jc w:val="center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октябрь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077AD622" w14:textId="77777777" w:rsidR="00646E9A" w:rsidRPr="00A00385" w:rsidRDefault="006D6C0E" w:rsidP="00646E9A">
            <w:pPr>
              <w:pStyle w:val="Style10"/>
              <w:widowControl/>
              <w:ind w:left="-30" w:right="-29"/>
              <w:jc w:val="center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ноябрь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14:paraId="0E75941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ind w:left="-30" w:right="-29"/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</w:rPr>
            </w:pPr>
            <w:r w:rsidRPr="00A00385">
              <w:rPr>
                <w:rStyle w:val="FontStyle35"/>
                <w:rFonts w:ascii="Franklin Gothic Book" w:hAnsi="Franklin Gothic Book"/>
                <w:b w:val="0"/>
                <w:sz w:val="20"/>
                <w:szCs w:val="20"/>
              </w:rPr>
              <w:t>декабрь</w:t>
            </w:r>
          </w:p>
        </w:tc>
      </w:tr>
      <w:tr w:rsidR="008E69CE" w14:paraId="054273AB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9F35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9788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Камера холодильная низкотемпературная, инв.н. 1.030419/001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1626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38EC53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CEFCFF" w14:textId="77777777" w:rsidR="00646E9A" w:rsidRPr="00A00385" w:rsidRDefault="006D6C0E" w:rsidP="00646E9A">
            <w:pPr>
              <w:pStyle w:val="Style16"/>
              <w:widowControl/>
              <w:ind w:left="-33" w:right="-54"/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CC277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4D249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80F0F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9449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B84CD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97A1F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7EEE2D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83F1F0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569DD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B2FDB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07C5F7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5B864E38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1FEA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41481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Ларь морозильный, инв.н. 11.20 000087 01;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6C23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0686FC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54FCE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37F0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AC3C3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8F685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A3BC2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772F58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5FF565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5606E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536BEA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5FB8FE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8989B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32BDB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44D6687B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39621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35D6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Линия раздачи,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инв.н. 1.030309/001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3259EF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B0FDCA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0511AA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83741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0934D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3D664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88F4B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215BF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2B94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A8D64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AF22C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D6D469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9F93FE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FD3491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05B3C136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30D4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D21BEB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для размягчения мяса, инв.н. 1.456251/001;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85AADC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8A55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CF344" w14:textId="77777777" w:rsidR="00646E9A" w:rsidRPr="00A00385" w:rsidRDefault="006D6C0E" w:rsidP="00646E9A">
            <w:pPr>
              <w:pStyle w:val="Style16"/>
              <w:ind w:left="-33" w:right="-54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3D7C08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BE9F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DC79C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7E21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E870C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3C7C6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C568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0F4E5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DDB7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8447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0818F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2490FA0F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7EE8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56E74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посудомоечная Comenda LC 700, инв.н. 000001180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F31251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127581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32CC06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9ED2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9CBFE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9B6C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652E2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A7995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B30B1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BCE1F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6C46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19C2C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52A6A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CF7A3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7FE2A0E8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5D602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FEC4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Миксер В10 (н) ERGO, инв.н. 000001333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987307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1AA89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781F2F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5150F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9C46E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58318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1EC2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7E612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1D0B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91A5A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8C939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7E4B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DE5C4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861BB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34C5611F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3EB87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AF6EA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Пароконвектомат Abat ПКА 10-1/1ПМ2, инв.н. 010000000596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343FD3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816EF9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B20D1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6F46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89E9D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DD4E6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1499C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5B7C0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B0BB4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0D843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96CBF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1A7D5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486E6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C0CEA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76D0DCDF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BA46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FABF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Плита электрическая Abat ЭП-4ЖШ, инв.н. 000001748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5B9D6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73809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6D7D53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6D9AA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D255F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392DD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A058A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6373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31216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DC5AB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92067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0DC13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B371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D902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6A76BD75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63EA3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8DD52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Слайсер, инв.н. 1.030362/001;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36D5CB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B48F35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6C284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108C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79ED4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2E0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42CB1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4FCB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0F61B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407D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4D931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10C29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060C4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129A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0FD3B6D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F25A4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63F33F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Тестомесительная машина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с дежой на 40 л (стол), инв.н. 1.030413/001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779C96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BF2B7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F44423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E6B18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483F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B6ABD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EB112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EBC7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92231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9D44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303E0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C8041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517FA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9B673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24E45B4E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96A3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0C5DE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Хлебопекарная печь, инв.н. 1.030414/001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A466B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EC743B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33AA90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339D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DE928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96826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50E8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DAD62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55E40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A400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182C8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722AE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E518F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C94C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732C0924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F7E0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E393D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Холодильник низкотемпературный, инв.н.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1.030363/001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AB4DC9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D3F81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0EBDD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C5338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6D5BA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21AEF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01EE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0EB38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0AF91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02010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D588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6B2D9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C0797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01411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532F6AC7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7A3D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05290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Холодильный шкаф среднетемпературный 1-дверный, инв.н. 1.45654/001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03B4C1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5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3A275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3ABD6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E4274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C3B66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3A08C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7089D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6425F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11450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2F92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7F6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00AB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875A1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9898E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59742BD9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0345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85354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Шкаф среднетемпературный 2-х дверный, инв.н.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1.45621/001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A347F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CB317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F7A15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B53D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D362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2589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BD996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B4057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42DE1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F81E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781C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AFA6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E5EB7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87BD4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0FA074E1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2F760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990C0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Шкаф холодильный среднетемпературный 2-х уровневый, инв.н. 1.030361/001;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6EF61A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E43EED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4EF121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85292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8960F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58BCD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256C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D8111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4A8C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9B92B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585EB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3612A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75924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79042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6DA136B6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09E34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1E8C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Электрокипятильник, инв.н. 1.030350/001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3C5430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76A839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09D65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3344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39B37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6484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307FA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9ED14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CEC0D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C8FFA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473B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75F2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6B810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1428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7A7E525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CDAE1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5BFD4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Электрокотел КПЭМ-160, инв.н. 11.103253339001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3D1CE7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AB18C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CA0359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EF761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91A3C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44B9D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A884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B12D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BD9B8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4DF2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F1320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9417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F11C9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E1B23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286F9779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9277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DC276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Электросковорода, инв.н. 1.030349/001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E030C0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AEE2B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4FDF35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2CA3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83C71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A936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75B78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E791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48CA1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7DA08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8568E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15302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E4BBF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0B740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72074CC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2CFC0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B8EDF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Картофелечистка МОК-300У, инв.н. 00-00037417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CED53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795A86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92AA8F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60EA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8D33A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3415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EF99E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EF015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132DB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D876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D0E7B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563B2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27778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20FFE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5EF296B7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8C5F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7012D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Мясорубка МИМ-300, инв.н. 00000007203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E8D3B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CD7D7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8130EA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3E6AB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916D1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12C71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BF4D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C231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FAD41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A6582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91CBE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484C0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99DD6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03E4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2CA0C875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CD1A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3F87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Сковорода электрическая СЭЧ-0,25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Н, инв.н. 23-017892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EDBCC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2E54B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535353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B0724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1C6FC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F7D27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51340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450D5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1D899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333A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524FF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D166B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EE4C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7BA62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74600BBB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6F823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DA231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  <w:lang w:val="en-US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Слайсер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 xml:space="preserve"> HBS 300 Convito,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инв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>.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н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>. 00-00037418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02089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D0E32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C6799E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479F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38C5B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5B90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9901B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E382B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AEAB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AB63D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21340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4AD2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02AF9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8181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6E997557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EF0AF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5424D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Универсальная кухонная машина с протиркой УКМ-11-02, инв.н.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23-012606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163FF1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9FF9B5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B8A05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2A9FA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3ADE1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6638A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98FA0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BD76D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85508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6F21E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3C90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3B09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C965C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5302A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11D8A30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77F0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11AD5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Хлеборезка TR-350, инв.н. 23-017890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332B50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14D96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DA762B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F4211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A5740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60E4C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5243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BA68B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FB9C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97C36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0A07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8985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4A559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C377D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386E026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256E6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C80DB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Холодильник Бирюса 520, инв.н. 0000031047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84073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FD7563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D2950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76AD7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E8978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0ACB5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27E7F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FB491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2F1CE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7533F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58823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8799B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2114B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24877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250F90D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DF96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36178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Холодильный шкаф среднетемпературный (стеклянная дверь) POLAIR ШХ-0,5ДС, инв.н. 23-017889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3041C5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80C38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D98F2A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5641C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2580E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CFC89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4ED6B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9029D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A2AEA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13B67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C56C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A4F9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BBFCE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E28B8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218189C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33C13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948DCE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Стол холодильный Abat CXC-60-01 260л 85х600х900мм, н.н.</w:t>
            </w:r>
            <w:r>
              <w:rPr>
                <w:rFonts w:ascii="Arial" w:hAnsi="Arial" w:cs="Arial"/>
                <w:sz w:val="16"/>
                <w:szCs w:val="16"/>
              </w:rPr>
              <w:t xml:space="preserve"> 23.01727197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0D6B4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097A1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№11</w:t>
            </w:r>
            <w:r w:rsidRPr="00A00385">
              <w:rPr>
                <w:rStyle w:val="FontStyle38"/>
                <w:rFonts w:ascii="Franklin Gothic Book" w:hAnsi="Franklin Gothic Book"/>
                <w:b w:val="0"/>
              </w:rPr>
              <w:t xml:space="preserve">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9D1E11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752F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75B1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4EA7D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89FA8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5D374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1E930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FA831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83577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ED82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782AC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E453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26B78B5C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E4486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77DE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посудомоечная C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>o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menda LF 321, инв.н. 11.103253318001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D4F93B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6A1F3B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CE943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CD661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D337E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14A34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9FA5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95EA5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C0CC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3343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605F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0414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B52B9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552D4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4A297066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A1E96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45C5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посудомоечная Abat МПК-500Ф-01, инв.н. 23-031773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F7A5D7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1E4FA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DA0352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E299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4F818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288D1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BA0AD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3FBA1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3F81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0CF4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7E04C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8B3D7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C19D8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6013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3D7FE762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9D59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13E83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тестомесительная МТМ-6, инв.н. 11.103253294001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017B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5B8960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1E7F1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1BC7A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C6B62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4781E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4EBB7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7A30D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FE6C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4DE6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459A5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3E016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C8761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66B6C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62D0F9E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C7FA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B1154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УКМ-П, инв.н. 11.103253298001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747232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4DC838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07074E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FF1A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D6AE5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EA560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F34D5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BEE8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ABA0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2EE06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49F8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991B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78A0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7B82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172748ED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EDF52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99F13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Овощерезка 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>Robot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 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>Coupe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>CL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50, инв.н. 010000000594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C73C5F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63D23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5642D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60C90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0D9BC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1D6FD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8697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D1E1D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D14A5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1D107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0E906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C6CF6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0A42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622F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65B116A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5699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18AC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Охлаждаемый прилавок, инв.н. 1.45623/001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448BA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ADECA5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5C3627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96699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5C624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33E52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EB30E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10EE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6571B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C90D8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8611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5164A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E53F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37547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5B2A6C38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DE273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A5345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Пароконвектомат Abat ПКА 10-1/1ПМ2,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инв.н. 010000000595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D5A9ED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E4A51D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F3656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42AD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1BD99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772FC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70A86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FA543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7D63C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6979B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6E888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8FF0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DCBB2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03F06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5665915E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6812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1582B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Пароконвектомат в комплекте с подставкой, инв.н. 1.45622/001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44A69C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B87961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153562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ADE4D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FF54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E165F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12291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E7E0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6320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EB168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D2CC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B133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5E52F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A2C4D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7FC44EF1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69E44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72456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Плита электрическая ЭП-4жш н/ж стандарт духовка,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инв.н. 11.103253284001, 11.103253284002, 11.103253284003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DCA0A8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0C4823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385143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25C6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F04FF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394B9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15BFE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0489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9E18A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23CCC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73C48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47984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ACEB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8146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465717A9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5805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E96F2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Прилавок охлаждаемый закрытый с направляющей, инв.н. 1.45617/001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5949E9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755253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41C89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277A4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8ACCB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DC309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400B5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FFA1D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F1309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E0F4A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15A90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DBD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8C6F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B49F7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039CBE9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39067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7895F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Слайсер,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инв.н. 11.103253340001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DE612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8FEAE1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25EE8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FA15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8DE6F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E17F1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9D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25D9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CA58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D6C65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83EE7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5F420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53D1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4A14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6B171FB1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7B856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77982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Фризер для мягкого мороженого Koreco SSI 224, инв.н. 020000001803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14F300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BB10F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864532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195FD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7F6CD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E44F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9D7E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4BCCA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F6C42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D03A3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569B0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868B8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A46D8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B7F1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390CB67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7CC0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CBFE2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Холодильная камера КХН-4,41 Polair с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моноблоком МВ-0,9А, инв.н. 11.103253286001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E188D1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4A7651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9EAB3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9DB6D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7AFE9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86979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724B6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C4910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FD949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3B0C4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53A18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9147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39B5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ABE8B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60D8A9D2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FB25E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2A852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Холодильник среднетемпературный, инв.н. 11.103253326001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43348A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433FEA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F7CD2C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86F0A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BA83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01F70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6E198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D688B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48B10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BCF2E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BF54B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1F7A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268F3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51312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13172EE9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7BDA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3536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Холодильный шкаф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среднетемпературный 1-дверный, инв.н. 1.45661/001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3AF59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3AB8C2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EB2A1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A7C79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A1DF4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FF695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78A0B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B821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9DFB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87DD4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409AF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8531E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D8F5C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B068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7E0554F2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F526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B8DDE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Шкаф для расстойки ШРЭ-2.1, инв.н. 1.45913/001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25F8CD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C6C37D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466549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A850F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36534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64CF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64A9E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D7DA7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E4DA4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95ACF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19E9F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12E8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D1BDD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BC22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29424A44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8B9E2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1FD13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Шкаф жарочный ШЖЭ трехсекционный,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инв.н. 1.45626/001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A1B12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DD778D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40395C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54FD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5E27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3EFCB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2364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98F8F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93036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F655B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4247E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CC882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1603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261D6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6648F5D1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7CA5F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B9D2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Шкаф холодильный, инв.н. 11.103253303001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18470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695598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058CB2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F378C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6C7A1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5FAB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BEFC7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93D5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3556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51051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3E5DE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4AF5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6BF2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40C16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39275978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B4BD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6A2E3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Шкаф холодильный среднетемпературный ШХ 1,4 Polair, инв.н.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11.103253288001, 11.103253288002, 11.103253288003, 11.103253288004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7B87AF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4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113C03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38073F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7AD2A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F0378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FB86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A1DFE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8236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3B30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C8411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7569D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950C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C40F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648AA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406207AA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02AB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4357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Шкаф холодильный ШХ-0,7 Polair, инв.н. 11.103253287001, 11.103253287002, 11.103253287003, 11.103253287004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47897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4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30894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 xml:space="preserve">Столовая №14 г. </w:t>
            </w:r>
            <w:r w:rsidRPr="00A00385">
              <w:rPr>
                <w:rStyle w:val="FontStyle38"/>
                <w:rFonts w:ascii="Franklin Gothic Book" w:hAnsi="Franklin Gothic Book"/>
                <w:b w:val="0"/>
              </w:rPr>
              <w:t>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0CF9CB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7CD6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EF5DB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EA9D3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9DB36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F926C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51736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C487A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5516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60FC04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0FB3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A378E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7149ED2A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CE51E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E7A0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Ларь морозильный с закрытой поверхностью "Бирюса"355, н.н.7528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B447D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1F5E3A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6EC9B5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3D218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3B62A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36B4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76F30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575AB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1122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12D1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ABE0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96FC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31A7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0A040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46F02246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55E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192DB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Мармит для 1-х блюд с направляющей ПМЭС-70КМ-01, инв.н. 23-012623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FB2C9B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B0475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 xml:space="preserve">Столовая №14 г. </w:t>
            </w:r>
            <w:r w:rsidRPr="00A00385">
              <w:rPr>
                <w:rStyle w:val="FontStyle38"/>
                <w:rFonts w:ascii="Franklin Gothic Book" w:hAnsi="Franklin Gothic Book"/>
                <w:b w:val="0"/>
              </w:rPr>
              <w:t>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6E7A6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C1C1E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91C8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083DD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8151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D62C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1437B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A9B71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E1473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5F7B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D5FE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4154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2B7B62CC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FB21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40145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Мукопросеиватель Каскад, н.н.7527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839DA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B00C2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00C18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6C9DD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F0A9A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AA713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C6589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41A49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54523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27FD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E301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98DBC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33EB7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DDC27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7993F28B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9EBB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24FA3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Мясорубка МИМ-600М, инв.н. 23-022428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9FD9EF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88A62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617BEF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DC71B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0356E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2A3C4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D0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AF5F0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F9B45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88E9C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E5DD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E2474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D4A67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3D87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13AA4C1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CA9DE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9D8EB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  <w:lang w:val="en-US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Слайсер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 xml:space="preserve"> HBS 300 Convito, н.н.00.00037418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7950AE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191E9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87389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3503F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6199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056D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FB37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5D6B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A300B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21DF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566D3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B6867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2617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712BCD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40494256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CD92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BEFFA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Холодильник «Саратов», инв.н. 11.20 000177 11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628A8D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6A17B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DA9AA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D03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FA0E85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BBD9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740E7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5B93D8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438A2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8CFD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4FBC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C55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FCD04F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02C8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2B1B6159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2AA6B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D0A82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Машина картофелеочистительная МКК-300-01, инв.н.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020000003688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FE5D7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144BE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A70C7C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96B44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8E1F3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4F852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2ECC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3359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B8F69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D999C5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CE04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63CE3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BF5F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46FB1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15BD7A8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24B74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C57CD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Кипятильник Enigma AM-10.8L  н/н  23.03808744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539DA0" w14:textId="77777777" w:rsidR="00646E9A" w:rsidRPr="00A00385" w:rsidRDefault="006D6C0E" w:rsidP="00646E9A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003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2C238" w14:textId="77777777" w:rsidR="00646E9A" w:rsidRPr="00A00385" w:rsidRDefault="006D6C0E" w:rsidP="00646E9A">
            <w:pPr>
              <w:jc w:val="center"/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Столовая №14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718F92" w14:textId="77777777" w:rsidR="00646E9A" w:rsidRPr="00A00385" w:rsidRDefault="006D6C0E" w:rsidP="00646E9A">
            <w:pPr>
              <w:pStyle w:val="Style16"/>
              <w:ind w:left="-33" w:right="-54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DBAD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5AC0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75BE9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1E9C1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56553A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0611E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6AADF1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BBB6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F101B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DAD592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3FF597" w14:textId="77777777" w:rsidR="00646E9A" w:rsidRPr="00A00385" w:rsidRDefault="006D6C0E" w:rsidP="00646E9A">
            <w:pPr>
              <w:pStyle w:val="Style9"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  <w:lang w:eastAsia="en-US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lang w:val="en-US" w:eastAsia="en-US"/>
              </w:rPr>
              <w:t>TP</w:t>
            </w:r>
          </w:p>
        </w:tc>
      </w:tr>
      <w:tr w:rsidR="008E69CE" w14:paraId="48DDEA1D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12F6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4776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Барабан сушильный, инв.н. 11.20 253044 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74B2D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FD731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Общежитие №1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6024A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2BA29" w14:textId="77777777" w:rsidR="00646E9A" w:rsidRPr="00A00385" w:rsidRDefault="006D6C0E" w:rsidP="00646E9A">
            <w:pPr>
              <w:pStyle w:val="Style16"/>
              <w:widowControl/>
              <w:ind w:left="-33" w:right="-54"/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</w:pPr>
            <w:r w:rsidRPr="00A00385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C723D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7629C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7EA2F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F6CB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BB4F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BA422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46BD2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904F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17CD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EF23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</w:tr>
      <w:tr w:rsidR="008E69CE" w14:paraId="66C62DEE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B29B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CEAEA" w14:textId="77777777" w:rsidR="00646E9A" w:rsidRPr="004E524D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Бытовой кондиционер инв.№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1.030160/001; 939115;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000001610;1419;1170;1601;1602;1603;1604;1168;1169;1171;1172;1173; 1360;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1.030086/001;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1.030319/001 (2шт);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1.030448/001;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1.030382/001; 1.030381/001,1 (3шт); 1.030078/001;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1.030076/001;1.030383/001(2шт);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1.030160/001(2шт);11567;34271;34270(2шт);1701;1979;5297;23379 (</w:t>
            </w:r>
            <w:r>
              <w:rPr>
                <w:rStyle w:val="FontStyle38"/>
                <w:rFonts w:ascii="Franklin Gothic Book" w:hAnsi="Franklin Gothic Book"/>
                <w:b w:val="0"/>
              </w:rPr>
              <w:t>2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шт);34212;34211(2шт);36560;36955;10562;10053;1703;1702; 00-00043831; 00-00043822; 00-00044008; 00-00043910; 00-00043830</w:t>
            </w:r>
            <w:r w:rsidRPr="00F73FF9">
              <w:rPr>
                <w:rStyle w:val="FontStyle38"/>
                <w:rFonts w:ascii="Franklin Gothic Book" w:hAnsi="Franklin Gothic Book"/>
                <w:b w:val="0"/>
              </w:rPr>
              <w:t xml:space="preserve">; </w:t>
            </w:r>
            <w:r>
              <w:rPr>
                <w:rStyle w:val="FontStyle38"/>
                <w:rFonts w:ascii="Franklin Gothic Book" w:hAnsi="Franklin Gothic Book"/>
                <w:b w:val="0"/>
              </w:rPr>
              <w:t>н.н.</w:t>
            </w:r>
            <w:r w:rsidRPr="004E524D">
              <w:rPr>
                <w:rStyle w:val="FontStyle38"/>
                <w:rFonts w:ascii="Franklin Gothic Book" w:hAnsi="Franklin Gothic Book"/>
              </w:rPr>
              <w:t xml:space="preserve"> </w:t>
            </w:r>
            <w:r w:rsidRPr="00F865A1">
              <w:rPr>
                <w:rStyle w:val="FontStyle38"/>
                <w:rFonts w:ascii="Franklin Gothic Book" w:hAnsi="Franklin Gothic Book"/>
                <w:b w:val="0"/>
              </w:rPr>
              <w:t>44009</w:t>
            </w:r>
            <w:r w:rsidRPr="004E524D">
              <w:rPr>
                <w:rStyle w:val="FontStyle38"/>
                <w:rFonts w:ascii="Franklin Gothic Book" w:hAnsi="Franklin Gothic Book"/>
                <w:b w:val="0"/>
              </w:rPr>
              <w:t>; 22579 (2шт</w:t>
            </w:r>
            <w:r w:rsidRPr="004E524D">
              <w:rPr>
                <w:rStyle w:val="FontStyle38"/>
                <w:rFonts w:ascii="Franklin Gothic Book" w:hAnsi="Franklin Gothic Book"/>
              </w:rPr>
              <w:t xml:space="preserve">); </w:t>
            </w:r>
            <w:r w:rsidRPr="004E524D">
              <w:rPr>
                <w:rStyle w:val="FontStyle38"/>
                <w:rFonts w:ascii="Franklin Gothic Book" w:hAnsi="Franklin Gothic Book"/>
                <w:b w:val="0"/>
              </w:rPr>
              <w:t>43822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3CCFC6" w14:textId="77777777" w:rsidR="00646E9A" w:rsidRPr="0093068C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  <w:lang w:val="en-US"/>
              </w:rPr>
            </w:pPr>
            <w:r>
              <w:rPr>
                <w:rStyle w:val="FontStyle38"/>
                <w:rFonts w:ascii="Franklin Gothic Book" w:hAnsi="Franklin Gothic Book"/>
                <w:b w:val="0"/>
                <w:lang w:val="en-US"/>
              </w:rPr>
              <w:t>56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FBC4B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3AAC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8D529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68FB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332E47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31D6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AE5E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23D79D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3A17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71133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CBB4B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156A7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63402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0D528EB4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CF161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501FC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Бытовой кондиционер, инв.н. 00-00043823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A020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CAC73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Мастерская линейной части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06C73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D6C37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D5E4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7DED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D4F73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DCB1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502CE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95D52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DED6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86CDD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5573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EC4DA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5C5EA44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94903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B2C5B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Бытовой кондиционер, инв.№939067;939068;939069;9390721;9390722;939114;939117;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000001612;1785;1613;1614;1605;1606;1607;1608;1609;1335;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1.030080/001;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1.030319/001; 1.030160/001; 11.103253274001;11.103253274002; 11.105230785001; 11.105230785002; 11.105230785003; 11.105230785004; 11.105230785005; 11.105230785006; 11.105230785007; 11.105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230785008; 11.105230785009; 11.105230785010; 11.105230785011; 11.105230786001; 11.105230786002; 11.105230786003; 11.105230786004; 23378;29071;34212;34211;10562;41673;41674 (2шт);41675(2шт);41676(2шт);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00-00043827; 00-00043760 (4 шт.); 00-00043762; 00-00043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763 (2 шт.); 00-00043821, 00-00043824, 00-00043826, 00-00043828, 00-00043825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57DE3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62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4AA91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03433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F52DB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A7C97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A8F50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8BD7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4A0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DAF465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EA374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16E09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572164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8D62A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CE51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709564B9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7B8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A891" w14:textId="77777777" w:rsidR="00646E9A" w:rsidRPr="009A3B61" w:rsidRDefault="006D6C0E" w:rsidP="00646E9A">
            <w:pPr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Бытовой кондиционер 00-00043761, 00-00043913, 00-00043829 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F7C11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79DA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Общежитие №2,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6C9F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DA24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65593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DF0E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065C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D472D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078EA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B949B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0D1DB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F8657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191E5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6D35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519AD841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6040B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15F72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Секция фильтра (инв.н.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11.103253213001, вентсистема ОБК)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B6A4B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DA311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99F7B4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C07EA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C75A0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4BEF1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DF09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F32D1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16991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FBBBE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638D5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31297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10167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3BA0F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765F01CC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71C31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B150D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Б</w:t>
            </w:r>
            <w:r>
              <w:rPr>
                <w:rStyle w:val="FontStyle38"/>
                <w:rFonts w:ascii="Franklin Gothic Book" w:hAnsi="Franklin Gothic Book"/>
                <w:b w:val="0"/>
              </w:rPr>
              <w:t xml:space="preserve">ытовой кондиционер, инв.н. 1979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(</w:t>
            </w:r>
            <w:r>
              <w:rPr>
                <w:rStyle w:val="FontStyle38"/>
                <w:rFonts w:ascii="Franklin Gothic Book" w:hAnsi="Franklin Gothic Book"/>
                <w:b w:val="0"/>
              </w:rPr>
              <w:t>2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шт.); </w:t>
            </w:r>
            <w:r>
              <w:rPr>
                <w:rStyle w:val="FontStyle38"/>
                <w:rFonts w:ascii="Franklin Gothic Book" w:hAnsi="Franklin Gothic Book"/>
                <w:b w:val="0"/>
              </w:rPr>
              <w:t>1979(1)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;</w:t>
            </w:r>
            <w:r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1701</w:t>
            </w:r>
            <w:r>
              <w:rPr>
                <w:rStyle w:val="FontStyle38"/>
                <w:rFonts w:ascii="Franklin Gothic Book" w:hAnsi="Franklin Gothic Book"/>
                <w:b w:val="0"/>
              </w:rPr>
              <w:t>(1)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, 00-00043909, 00-00043914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76A45D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>
              <w:rPr>
                <w:rStyle w:val="FontStyle38"/>
                <w:rFonts w:ascii="Franklin Gothic Book" w:hAnsi="Franklin Gothic Book"/>
                <w:b w:val="0"/>
              </w:rPr>
              <w:t>6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8C6B5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Общежитие №1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E9D2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EE17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D64D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9212DA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A018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8AE52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44E64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01A8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7BDA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D4C555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310CA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7F717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7D644A4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4E426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41552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Бытовой кондиционер,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инв.н. 1.780043/001,1.030132/002; 11156.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CA0B8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5E8DBC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УСМ п. Антипино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0256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8FFB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815E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4E39AE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7A98B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0117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AABF2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3E222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6F73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36A9AE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87AF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207DC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1A3C0CBF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1767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AA2E1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Приточная вентиляционная система П-1, инв.н. 1.060080/001 состоящая из:</w:t>
            </w:r>
          </w:p>
          <w:p w14:paraId="1BB5E13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- радиальный вентилятор Ц4-75 – 1 шт.;</w:t>
            </w:r>
          </w:p>
          <w:p w14:paraId="2B8D1CA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- калорифер водяной КВБ-11Б – 1 шт.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90D758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A234A7" w14:textId="3B4F4382" w:rsidR="00646E9A" w:rsidRPr="00DC3FF6" w:rsidRDefault="006D6C0E" w:rsidP="00646E9A">
            <w:pPr>
              <w:pStyle w:val="Style13"/>
              <w:widowControl/>
              <w:spacing w:line="240" w:lineRule="auto"/>
              <w:ind w:left="-29" w:right="24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УСМ</w:t>
            </w:r>
            <w:r>
              <w:rPr>
                <w:rStyle w:val="FontStyle38"/>
                <w:rFonts w:ascii="Franklin Gothic Book" w:hAnsi="Franklin Gothic Book"/>
                <w:b w:val="0"/>
              </w:rPr>
              <w:t xml:space="preserve">,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г.</w:t>
            </w:r>
            <w:r w:rsidR="009109E9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Тюмень, 6 км Старого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 xml:space="preserve"> Тобольского тракта, 2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ADF8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F3237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62379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BBB5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FEBF09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F3B294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16D0B3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1435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01734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D6CFC7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EDCD5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ECB72D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341BABE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1B53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527AF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Прито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чная вентиляционная система П-2, инв.н. 1.060080/001 состоящая из:</w:t>
            </w:r>
          </w:p>
          <w:p w14:paraId="3D442A1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- центробежный вентилятор Ц14-46 – 1 шт.;</w:t>
            </w:r>
          </w:p>
          <w:p w14:paraId="7B0FEF4C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- калорифер водяной КВС-12Б – 1 шт.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C3E3B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C2E95" w14:textId="6ADDA492" w:rsidR="00646E9A" w:rsidRPr="00DC3FF6" w:rsidRDefault="006D6C0E" w:rsidP="00646E9A">
            <w:pPr>
              <w:pStyle w:val="Style13"/>
              <w:widowControl/>
              <w:spacing w:line="240" w:lineRule="auto"/>
              <w:ind w:left="-29" w:right="24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УСМ</w:t>
            </w:r>
            <w:r>
              <w:rPr>
                <w:rStyle w:val="FontStyle38"/>
                <w:rFonts w:ascii="Franklin Gothic Book" w:hAnsi="Franklin Gothic Book"/>
                <w:b w:val="0"/>
              </w:rPr>
              <w:t xml:space="preserve">,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г.</w:t>
            </w:r>
            <w:r w:rsidR="009109E9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Тюмень, 6 км Старого Тобольского тракта, 2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23D91B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CA584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76A873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9020B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4037A9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A43C2A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4F512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A76E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03AB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2913D5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EAC9AA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75F32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E69CE" w14:paraId="6AF59BAC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D7862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106F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Вытяжная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вентиляционная система (центробежный вентилятор Ц14-46)  </w:t>
            </w:r>
          </w:p>
          <w:p w14:paraId="11233B1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В-1, В-2, В-4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E566B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660CC7" w14:textId="53FF66C8" w:rsidR="00646E9A" w:rsidRPr="00DC3FF6" w:rsidRDefault="006D6C0E" w:rsidP="00646E9A">
            <w:pPr>
              <w:pStyle w:val="Style13"/>
              <w:widowControl/>
              <w:spacing w:line="240" w:lineRule="auto"/>
              <w:ind w:left="-29" w:right="24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УСМ</w:t>
            </w:r>
            <w:r>
              <w:rPr>
                <w:rStyle w:val="FontStyle38"/>
                <w:rFonts w:ascii="Franklin Gothic Book" w:hAnsi="Franklin Gothic Book"/>
                <w:b w:val="0"/>
              </w:rPr>
              <w:t xml:space="preserve">,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г.</w:t>
            </w:r>
            <w:r w:rsidR="009109E9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Тюмень, 6 км Старого Тобольского тракта, 2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51A3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A92DA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70B939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7E7547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6202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EB44D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DB8F0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CA32F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D0D4D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42AE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E910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6D5F8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1EC0706E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61FE1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D5B5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Вытяжная вентиляционная система (радиальный вентилятор Ц4-75)  </w:t>
            </w:r>
          </w:p>
          <w:p w14:paraId="7D86389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В-3, В-5, В-11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5580A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F3C32" w14:textId="77E15275" w:rsidR="00646E9A" w:rsidRPr="00DC3FF6" w:rsidRDefault="006D6C0E" w:rsidP="00646E9A">
            <w:pPr>
              <w:pStyle w:val="Style13"/>
              <w:widowControl/>
              <w:spacing w:line="240" w:lineRule="auto"/>
              <w:ind w:left="-29" w:right="24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УСМ</w:t>
            </w:r>
            <w:r>
              <w:rPr>
                <w:rStyle w:val="FontStyle38"/>
                <w:rFonts w:ascii="Franklin Gothic Book" w:hAnsi="Franklin Gothic Book"/>
                <w:b w:val="0"/>
              </w:rPr>
              <w:t xml:space="preserve">,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г.</w:t>
            </w:r>
            <w:r w:rsidR="009109E9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DC3FF6">
              <w:rPr>
                <w:rStyle w:val="FontStyle38"/>
                <w:rFonts w:ascii="Franklin Gothic Book" w:hAnsi="Franklin Gothic Book"/>
                <w:b w:val="0"/>
              </w:rPr>
              <w:t>Тюмень, 6 км Старого Тобольского тракта, 2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35055C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1B60E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2616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E94B1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B0498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4C2133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25D3F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00AC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0B87A1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5F22FF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E860D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96C6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5B3E4887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5EAA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8C9F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Вытяжная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вентиляционная система (вентилятор крышной ВКР 6,3)  В-8, В-9, В-10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B76A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011733" w14:textId="1A253A95" w:rsidR="00646E9A" w:rsidRPr="009A3B61" w:rsidRDefault="006D6C0E" w:rsidP="00646E9A">
            <w:pPr>
              <w:pStyle w:val="Style13"/>
              <w:widowControl/>
              <w:spacing w:line="240" w:lineRule="auto"/>
              <w:ind w:left="-29" w:right="24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УСМ, г.</w:t>
            </w:r>
            <w:r w:rsidR="009109E9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Тюмень, 6 км Старого Тобольского тракта, 2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3FA7B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0D43BD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C514B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7ADD2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D429A0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4DE540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60811F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656EE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1CC0B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D84D5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5DBA1D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9E977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3546A40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15C20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E825D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Вентилят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ор центробежный №6-7, инв.н. 1.060080/001, 1.060088/001, 11.103253345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00B0CC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8B8070" w14:textId="21452525" w:rsidR="00646E9A" w:rsidRPr="009A3B61" w:rsidRDefault="006D6C0E" w:rsidP="00646E9A">
            <w:pPr>
              <w:pStyle w:val="Style13"/>
              <w:widowControl/>
              <w:spacing w:line="240" w:lineRule="auto"/>
              <w:ind w:left="-29" w:right="24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УСМ, г.</w:t>
            </w:r>
            <w:r w:rsidR="009109E9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Тюмень, 6 км Старого Тобольского тракта, 2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CB2C1E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68563D" w14:textId="77777777" w:rsidR="00646E9A" w:rsidRPr="009A3B61" w:rsidRDefault="006D6C0E" w:rsidP="00646E9A">
            <w:pPr>
              <w:jc w:val="center"/>
              <w:rPr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C125BF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D1E414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27CF58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A5B62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A06E1C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ACE1CB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5EF660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1E7B3F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6AE678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18677B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04A5BA9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EE81F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BCFB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Вытяжная вентиляционная система (вентилятор СОВПЛИМ)  В-6, В-7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C9365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FF6374" w14:textId="74AECD10" w:rsidR="00646E9A" w:rsidRPr="009A3B61" w:rsidRDefault="006D6C0E" w:rsidP="00646E9A">
            <w:pPr>
              <w:pStyle w:val="Style13"/>
              <w:widowControl/>
              <w:spacing w:line="240" w:lineRule="auto"/>
              <w:ind w:left="-29" w:right="-117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УСМ, г.</w:t>
            </w:r>
            <w:r w:rsidR="009109E9"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Тюмень, 6 км Старого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Тобольского тракта, 2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974A34" w14:textId="77777777" w:rsidR="00646E9A" w:rsidRPr="009A3B61" w:rsidRDefault="00646E9A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6B0D6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AFD00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88BB20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7F7119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22A7F2" w14:textId="77777777" w:rsidR="00646E9A" w:rsidRPr="009A3B61" w:rsidRDefault="00646E9A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sz w:val="20"/>
                <w:szCs w:val="20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1BCEB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93A38" w14:textId="77777777" w:rsidR="00646E9A" w:rsidRPr="009A3B61" w:rsidRDefault="00646E9A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0B4EAF" w14:textId="77777777" w:rsidR="00646E9A" w:rsidRPr="009A3B61" w:rsidRDefault="00646E9A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D66F54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9EEF7" w14:textId="77777777" w:rsidR="00646E9A" w:rsidRPr="00A00385" w:rsidRDefault="00646E9A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14089" w14:textId="77777777" w:rsidR="00646E9A" w:rsidRPr="00A00385" w:rsidRDefault="00646E9A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</w:p>
        </w:tc>
      </w:tr>
      <w:tr w:rsidR="008E69CE" w14:paraId="1FD1CE31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F2E447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C59F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Вытяжная вентиляционная система (радиальный вентилятор Ц4-75)  В-1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3972C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4B28EF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п. Антипино (рентгенлаборатория)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E2A45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883EB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982BF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A9B1F3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CABF1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FD0F45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FB848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8DA9DA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B9E83C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F300B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B30590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950E8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699A91D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DFF59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D2F6C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Вытяжная вентиляционная система (канальный вентилятор Systemair K125XL)  </w:t>
            </w:r>
          </w:p>
          <w:p w14:paraId="4070F0F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В-2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DA00F0" w14:textId="77777777" w:rsidR="00646E9A" w:rsidRPr="00DC3FF6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DC3FF6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62D32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п. Антипино (рентгенлаборатория)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A4799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96B50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868E6A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1254BF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9EDDD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72641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365D4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</w:t>
            </w: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  <w:t>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6442A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11EA69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A6808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5C2FC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633B6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259C0D6B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93B2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BEDF1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Вентилят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ор канальный №4-8, инв.н. </w:t>
            </w:r>
            <w:r>
              <w:rPr>
                <w:rStyle w:val="FontStyle38"/>
                <w:rFonts w:ascii="Franklin Gothic Book" w:hAnsi="Franklin Gothic Book"/>
                <w:b w:val="0"/>
              </w:rPr>
              <w:t>11.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103253213001 (вентсистема ОБК)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08D3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17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B5F1A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04BE35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01BA9E" w14:textId="77777777" w:rsidR="00646E9A" w:rsidRPr="009A3B61" w:rsidRDefault="006D6C0E" w:rsidP="00646E9A">
            <w:pPr>
              <w:jc w:val="center"/>
              <w:rPr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60FE30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045985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EB143E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744899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sz w:val="20"/>
                <w:szCs w:val="20"/>
                <w:lang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11C04A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0ADC41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B08FBF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8735AD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231CE5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4F04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361C3B52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B87DA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7A91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Вентилятор радиальный до №10, инв.н. </w:t>
            </w:r>
            <w:r>
              <w:rPr>
                <w:rStyle w:val="FontStyle38"/>
                <w:rFonts w:ascii="Franklin Gothic Book" w:hAnsi="Franklin Gothic Book"/>
                <w:b w:val="0"/>
              </w:rPr>
              <w:t>11.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103253213001 (вентсистема ОБК)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D8FD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83504C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AC2163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89D27E" w14:textId="77777777" w:rsidR="00646E9A" w:rsidRPr="009A3B61" w:rsidRDefault="006D6C0E" w:rsidP="00646E9A">
            <w:pPr>
              <w:jc w:val="center"/>
              <w:rPr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5D0B9B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931F5C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26F58C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A6CFA1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78302C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DCFC47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C6DFAC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7FA5F2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0E144C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D8A3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2D0BE52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C7C5F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DC429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Вентилятор радиальный до №5, инв.н. </w:t>
            </w:r>
            <w:r>
              <w:rPr>
                <w:rStyle w:val="FontStyle38"/>
                <w:rFonts w:ascii="Franklin Gothic Book" w:hAnsi="Franklin Gothic Book"/>
                <w:b w:val="0"/>
              </w:rPr>
              <w:t>11.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103253213001 (вентсистема ОБК)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F2B0D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21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76B46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35870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94A10B" w14:textId="77777777" w:rsidR="00646E9A" w:rsidRPr="009A3B61" w:rsidRDefault="006D6C0E" w:rsidP="00646E9A">
            <w:pPr>
              <w:jc w:val="center"/>
              <w:rPr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F31EED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F65491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17433A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7AC7FD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56E610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C4D3A5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F846FF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C8673F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2DC816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61B28F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436D61D6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D9E9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F19EF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Воздушно-тепловая завеса, инв.н. 00-00040869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6BD24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  <w:bCs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  <w:bCs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6ECD4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Учебный корпус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4F9D3" w14:textId="77777777" w:rsidR="00646E9A" w:rsidRPr="009A3B61" w:rsidRDefault="006D6C0E" w:rsidP="00646E9A">
            <w:pPr>
              <w:jc w:val="center"/>
            </w:pPr>
            <w:r w:rsidRPr="009A3B61">
              <w:rPr>
                <w:rStyle w:val="FontStyle43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B0EADF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2F30F8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7690A1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7581D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3264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C608B5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48F48D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A952B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98B8F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BA705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933BE3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</w:tr>
      <w:tr w:rsidR="008E69CE" w14:paraId="075A82D2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F17A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B0B0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Машина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стиральная отжимная ЛО-40, инв.н. 11.20 253045 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F2EF9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DDA0AF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6A41F2" w14:textId="77777777" w:rsidR="00646E9A" w:rsidRPr="009A3B61" w:rsidRDefault="006D6C0E" w:rsidP="00646E9A">
            <w:pPr>
              <w:jc w:val="center"/>
              <w:rPr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70E217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9E6BE4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9DD402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DB23D3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FA19FE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C3CB8F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5263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76AEDE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1F53A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D980E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2866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48BB27FA" w14:textId="77777777" w:rsidTr="00646E9A">
        <w:trPr>
          <w:trHeight w:val="140"/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9799F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B9F9B" w14:textId="77777777" w:rsidR="00646E9A" w:rsidRPr="00F73FF9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стиральная бытовая 00-00037844-2шт; 00-00039167-2шт; 00-00037404-4шт; 00000029798-1шт</w:t>
            </w:r>
            <w:r w:rsidRPr="00F73FF9">
              <w:rPr>
                <w:rStyle w:val="FontStyle38"/>
                <w:rFonts w:ascii="Franklin Gothic Book" w:hAnsi="Franklin Gothic Book"/>
                <w:b w:val="0"/>
              </w:rPr>
              <w:t>;</w:t>
            </w:r>
            <w:r>
              <w:rPr>
                <w:rStyle w:val="FontStyle38"/>
                <w:rFonts w:ascii="Franklin Gothic Book" w:hAnsi="Franklin Gothic Book"/>
                <w:b w:val="0"/>
              </w:rPr>
              <w:t xml:space="preserve"> </w:t>
            </w:r>
            <w:r w:rsidRPr="00F73FF9">
              <w:rPr>
                <w:rStyle w:val="FontStyle38"/>
                <w:rFonts w:ascii="Franklin Gothic Book" w:hAnsi="Franklin Gothic Book"/>
                <w:b w:val="0"/>
              </w:rPr>
              <w:t>00-00043682</w:t>
            </w:r>
            <w:r>
              <w:rPr>
                <w:rStyle w:val="FontStyle38"/>
                <w:rFonts w:ascii="Franklin Gothic Book" w:hAnsi="Franklin Gothic Book"/>
                <w:b w:val="0"/>
              </w:rPr>
              <w:t>-1шт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46C4CA" w14:textId="77777777" w:rsidR="00646E9A" w:rsidRPr="00F865A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>
              <w:rPr>
                <w:rStyle w:val="FontStyle38"/>
                <w:rFonts w:ascii="Franklin Gothic Book" w:hAnsi="Franklin Gothic Book"/>
                <w:b w:val="0"/>
              </w:rPr>
              <w:t>10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F85E2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1307F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E5DAA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C2152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E7031B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6F051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40F5D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6E36DB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B41C1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566CEC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D4B1E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765EA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7555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6E9BCEC2" w14:textId="77777777" w:rsidTr="00646E9A">
        <w:trPr>
          <w:trHeight w:val="291"/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98374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34C69E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Холодильник (бытовой) н.н. № 00000002322-46шт; инв.№ 11.20 000083 01; 11.20 000083 02; 11.20 000083 03; 11.20 000083 04; 11.20 0000177 01; 11.20 0000177 02;11.20 0000177 03; 11.20 0000177 05; 11.20 0000177 06; 11.20 0000177 07;</w:t>
            </w:r>
            <w:r w:rsidRPr="009A3B61">
              <w:rPr>
                <w:rFonts w:ascii="Franklin Gothic Book" w:hAnsi="Franklin Gothic Book"/>
                <w:bCs/>
                <w:sz w:val="20"/>
                <w:szCs w:val="20"/>
              </w:rPr>
              <w:t xml:space="preserve"> 11.20 0000177 08;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11.20 0000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177 09; 11.20 0000177 10; 11.20 0000177 12.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B46E3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>
              <w:rPr>
                <w:rStyle w:val="FontStyle38"/>
                <w:rFonts w:ascii="Franklin Gothic Book" w:hAnsi="Franklin Gothic Book"/>
                <w:b w:val="0"/>
              </w:rPr>
              <w:t>60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F442FC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№1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AC10C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8CBACF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75BB0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5232A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12CCE3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B0E03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655226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D331B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6E483B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D5ECD3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B6259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8C860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1532DEF1" w14:textId="77777777" w:rsidTr="00646E9A">
        <w:trPr>
          <w:trHeight w:val="291"/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D80B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809AB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Холодильни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к (бытовой) н.н. 7035-1шт; н.н. 31048-1шт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7BFA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2F93E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Учебный корпус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48D30A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4F83A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3C1DC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70C0E8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A54FA9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EDD5E6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38151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4D313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5240CA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8C6AC3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88B77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B18CB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0E1B537F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F8A0F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80385E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сти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ральная отжимная ВО-20, инв.н. 000001282   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F3C9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C49A3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5DFC23" w14:textId="77777777" w:rsidR="00646E9A" w:rsidRPr="009A3B61" w:rsidRDefault="006D6C0E" w:rsidP="00646E9A">
            <w:pPr>
              <w:jc w:val="center"/>
              <w:rPr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9EACB8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54FF29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CDAC73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5D887B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497BD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11144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0595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9006D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6354B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534C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B5FF9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6B6D14A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EEA7B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56452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Машина сушильная "Beгa" ВС-20, инв.н. 000001283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A6D1A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C635F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10D19E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467D8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4A89CC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52435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9B01EF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A61141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0C5F3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E6E53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F4B5C3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F5FE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0310BB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5885C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3318831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D2AD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18FE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Каток гладильный "Лотос" ЛГ-16, инв.н. 000001284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9D52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92086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9918A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313C78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E97946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DE3650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D68AA1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912E16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1D589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89D6EB" w14:textId="77777777" w:rsidR="00646E9A" w:rsidRPr="009A3B61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9A3B61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06A94C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999DBB" w14:textId="77777777" w:rsidR="00646E9A" w:rsidRPr="009A3B61" w:rsidRDefault="00646E9A" w:rsidP="00646E9A">
            <w:pPr>
              <w:pStyle w:val="Style14"/>
              <w:widowControl/>
              <w:ind w:left="-33" w:right="-5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4CF99" w14:textId="77777777" w:rsidR="00646E9A" w:rsidRPr="00A00385" w:rsidRDefault="006D6C0E" w:rsidP="00646E9A">
            <w:pPr>
              <w:pStyle w:val="Style9"/>
              <w:widowControl/>
              <w:ind w:left="-33" w:right="-54"/>
              <w:jc w:val="center"/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</w:pPr>
            <w:r w:rsidRPr="00A00385">
              <w:rPr>
                <w:rStyle w:val="FontStyle51"/>
                <w:rFonts w:ascii="Franklin Gothic Book" w:hAnsi="Franklin Gothic Book"/>
                <w:b w:val="0"/>
                <w:sz w:val="20"/>
                <w:szCs w:val="20"/>
                <w:lang w:val="en-US" w:eastAsia="en-US"/>
              </w:rPr>
              <w:t>TP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CF10E" w14:textId="77777777" w:rsidR="00646E9A" w:rsidRPr="00A00385" w:rsidRDefault="00646E9A" w:rsidP="00646E9A">
            <w:pPr>
              <w:pStyle w:val="Style14"/>
              <w:widowControl/>
              <w:ind w:left="-33" w:right="-54"/>
              <w:jc w:val="center"/>
            </w:pPr>
          </w:p>
        </w:tc>
      </w:tr>
      <w:tr w:rsidR="008E69CE" w14:paraId="5C6DFA3B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93356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E3565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Сти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ральная машина Hansa WHC1456IN, инв.н. 00-00037844  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750BC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506FAE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D9697D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B09CE1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7F2D9E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05E3FB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080F5E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42544D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A8EEEE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2FBF4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E86ACE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605ED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E2B91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A24AD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2277705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58D2B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5550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Стиральна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я машина LG F10B8SD0, инв.н. 00-00037404  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BBE66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8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82EDBC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729DB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D60E4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AFCB9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7E135C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B97534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D24259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485748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491DE0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C0778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7726A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D3509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85CA8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60173D15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CEB14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350A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Стиральна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я машина, автомат ATLANT 35М102-001, Инв. № 00-00034186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EB0B11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5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14355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FEE61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8BE8D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313B8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885449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63135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6AC367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717B7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5A465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07329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EB5C6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04A84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77EC5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67CAC83B" w14:textId="77777777" w:rsidTr="00646E9A">
        <w:trPr>
          <w:trHeight w:val="291"/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F2F9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2168F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Малогабар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итный холодильник (бытовой), н.н.№7068-40шт, Холодильник «Бирюса» 7035-55шт, 38619-21шт, 11517-4шт.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C536C9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120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D3692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75D67B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21A4F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7F248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6AD17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B2BCA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BB574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D1184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5977F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11B2D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79CF4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D2039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9ED8B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5CB9DD2E" w14:textId="77777777" w:rsidTr="00646E9A">
        <w:trPr>
          <w:trHeight w:val="291"/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07E5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C8416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Приточно-в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ытяжная установка с электронагревателем Sh</w:t>
            </w:r>
            <w:r w:rsidRPr="009A3B61">
              <w:rPr>
                <w:rStyle w:val="FontStyle38"/>
                <w:rFonts w:ascii="Franklin Gothic Book" w:hAnsi="Franklin Gothic Book"/>
                <w:b w:val="0"/>
                <w:lang w:val="en-US"/>
              </w:rPr>
              <w:t>a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ft UniMAX-P 450 м</w:t>
            </w:r>
            <w:r w:rsidRPr="009A3B61">
              <w:rPr>
                <w:rStyle w:val="FontStyle38"/>
                <w:rFonts w:ascii="Franklin Gothic Book" w:hAnsi="Franklin Gothic Book"/>
                <w:b w:val="0"/>
                <w:vertAlign w:val="superscript"/>
              </w:rPr>
              <w:t>3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/час,  инв.н. 1889 состоящая из:</w:t>
            </w:r>
          </w:p>
          <w:p w14:paraId="445412B7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lastRenderedPageBreak/>
              <w:t>- малогабаритная приточно-вытяжная установка с электронагревателем Shaft UniMAX-P - 1 шт.;</w:t>
            </w:r>
          </w:p>
          <w:p w14:paraId="685EBE56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воздуховод </w:t>
            </w:r>
            <w:r w:rsidRPr="009A3B6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160 мм, L= 12 м;</w:t>
            </w:r>
          </w:p>
          <w:p w14:paraId="15B8CA81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отвод Ду 160 мм - 6 шт.;</w:t>
            </w:r>
          </w:p>
          <w:p w14:paraId="6D3D617F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решетка РВ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для круглых воздуховодов - 1 шт.;</w:t>
            </w:r>
          </w:p>
          <w:p w14:paraId="66D22C89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диффузор сопловой KVR200 (160) (Jet Nozzle - 1 шт.;</w:t>
            </w:r>
          </w:p>
          <w:p w14:paraId="28037716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решетка гравитационная ВЕНТС ГРМ200 - 1 шт.;</w:t>
            </w:r>
          </w:p>
          <w:p w14:paraId="27FC4F60" w14:textId="77777777" w:rsidR="00646E9A" w:rsidRPr="009A3B61" w:rsidRDefault="006D6C0E" w:rsidP="00646E9A">
            <w:pPr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решетка наружная круглая RNal 160 мм - 1 шт.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DDB3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lastRenderedPageBreak/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E749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Общежитие №2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8885" w14:textId="77777777" w:rsidR="00646E9A" w:rsidRPr="009A3B61" w:rsidRDefault="006D6C0E" w:rsidP="00646E9A">
            <w:pPr>
              <w:jc w:val="center"/>
              <w:rPr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10A9E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120FF" w14:textId="77777777" w:rsidR="00646E9A" w:rsidRPr="009A3B61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BA90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176C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73B7D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1F9E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D2EC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80E3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614D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B6E0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8D32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51E763AF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0F57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C4707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Циклонная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установка для очистки воздуха, инв.н.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11.103253228001, 11.103253228002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1A983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2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4E1E71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F2B230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AAACD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B4651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68EF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F7D713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02CE0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A7432D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9049D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2F11F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A9164B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C9018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4C806B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5CE02EA5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8101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BECC5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Установка AHU приточная до 40000 м</w:t>
            </w:r>
            <w:r w:rsidRPr="009A3B61">
              <w:rPr>
                <w:rStyle w:val="FontStyle38"/>
                <w:rFonts w:ascii="Franklin Gothic Book" w:hAnsi="Franklin Gothic Book"/>
                <w:b w:val="0"/>
                <w:vertAlign w:val="superscript"/>
              </w:rPr>
              <w:t>3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/час, инв.н. 103253213001 (вентсистема ОБК)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26BC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3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DE0F1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F56549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3B4E0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D385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D7144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30F9B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E90E91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E09AC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9EB6C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7057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F9E59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E9F4F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67DEE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44C3710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A5625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799F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Установка вытяжная до 10000 м</w:t>
            </w:r>
            <w:r w:rsidRPr="009A3B61">
              <w:rPr>
                <w:rStyle w:val="FontStyle38"/>
                <w:rFonts w:ascii="Franklin Gothic Book" w:hAnsi="Franklin Gothic Book"/>
                <w:b w:val="0"/>
                <w:vertAlign w:val="superscript"/>
              </w:rPr>
              <w:t>3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/час, инв.н. 103253213001 (вентсистема ОБК)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B62D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20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EC9DF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74D2DE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CA511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967D6F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56D22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C82EC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76C9F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Cs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  <w:bCs w:val="0"/>
              </w:rPr>
              <w:t>ТР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CEF1E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239C4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E92BB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BFC21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84A72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D0D4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526BA193" w14:textId="77777777" w:rsidTr="00646E9A">
        <w:trPr>
          <w:trHeight w:val="291"/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2F1C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9244E5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Малогабаритный холодильник (бытовой), н.н.№</w:t>
            </w:r>
            <w:r w:rsidRPr="009A3B61">
              <w:rPr>
                <w:rFonts w:ascii="Arial" w:hAnsi="Arial" w:cs="Arial"/>
                <w:sz w:val="16"/>
                <w:szCs w:val="16"/>
              </w:rPr>
              <w:t xml:space="preserve"> 00000007035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9EAB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5E737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0F8F7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C2047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F2A11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DCC22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CF4DD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AAB2F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60F4E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5E606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640FA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BDFE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086D3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266C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2B1DC6C0" w14:textId="77777777" w:rsidTr="00646E9A">
        <w:trPr>
          <w:trHeight w:val="291"/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261EB" w14:textId="77777777" w:rsidR="00646E9A" w:rsidRPr="009A3B61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131BDB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Малогабаритный холодильник (бытовой), н.н.№</w:t>
            </w:r>
            <w:r w:rsidRPr="009A3B61">
              <w:rPr>
                <w:rFonts w:ascii="Arial" w:hAnsi="Arial" w:cs="Arial"/>
                <w:sz w:val="16"/>
                <w:szCs w:val="16"/>
              </w:rPr>
              <w:t xml:space="preserve"> 00000007068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20963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2EDCE7" w14:textId="77777777" w:rsidR="00646E9A" w:rsidRPr="009A3B61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Инженерно-лабораторный 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D2A22" w14:textId="77777777" w:rsidR="00646E9A" w:rsidRPr="009A3B61" w:rsidRDefault="00646E9A" w:rsidP="00646E9A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65E99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8045A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BB254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54537" w14:textId="77777777" w:rsidR="00646E9A" w:rsidRPr="009A3B61" w:rsidRDefault="00646E9A" w:rsidP="00646E9A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D1CD4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7E6A7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7567" w14:textId="77777777" w:rsidR="00646E9A" w:rsidRPr="009A3B61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3CB70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TР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558E2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FC6CB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A3AC7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7B80C9A5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E814D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340BD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Агрегат вентиляторный радиальный из углеродистой стали №3.15, инв.н.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1.030318/001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275D5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35964C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3AF77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FF112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4172A9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89C67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5018D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92170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4ADC3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AF725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81018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E57C2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99B50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C2714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6C462935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4ADC3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4ADE32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Агрегат вентиляторный радиальный из углеродистой стали №4, инв.н. 1.030317/001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ADB2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F69A2C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856180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A4B5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28E1E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0506F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A9E85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03940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0F311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8A19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3C064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8AEF7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9D36A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5DD43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72E86865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7B63C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70FDC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Фильтр воздушный, инв.н. 11.103253213001 (вентсистема ОБК)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F8529F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5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86869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Учебный корпус п. Винзили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E606D5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A0C0CA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10F40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F7B80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E1C31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06A1F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80AC0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3F82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6312A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CF9CDC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177F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51D7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6D562490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9E8CB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64A890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Агрегат фреоновый холодильный DAIKIN, инв.н.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1.030316/001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A3569B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E5E4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3F886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21D00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F4731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AF380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C410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8786F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52121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BE9B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9225FC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C8353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DBAA5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E32F8" w14:textId="77777777" w:rsidR="00646E9A" w:rsidRPr="00A00385" w:rsidRDefault="00646E9A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</w:p>
        </w:tc>
      </w:tr>
      <w:tr w:rsidR="008E69CE" w14:paraId="0961D012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5ABAA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575C44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Установка VKT Sistem c электрообогревателем и комплектом воздухоотводов, инв.н.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000001443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B8FCB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48389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AFA429" w14:textId="77777777" w:rsidR="00646E9A" w:rsidRPr="00A00385" w:rsidRDefault="006D6C0E" w:rsidP="00646E9A">
            <w:pPr>
              <w:jc w:val="center"/>
              <w:rPr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39B8A6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D869B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D1BB07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00E9C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  <w:b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14BF1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F3F31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C12DA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01C61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188F4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3DA8D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82A78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7F54D119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7F6D8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567B3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Система приточной вентиляции, инв.н. 000001882 состоящая из:</w:t>
            </w:r>
          </w:p>
          <w:p w14:paraId="6AA836CF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вентилятор центробежный канальный D160 MARS GDF 160 - 1 шт.;</w:t>
            </w:r>
          </w:p>
          <w:p w14:paraId="524B9BE8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воздуховод </w:t>
            </w:r>
            <w:r w:rsidRPr="009A3B6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160 мм, L= 6 м;</w:t>
            </w:r>
          </w:p>
          <w:p w14:paraId="39A90506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воздуховод </w:t>
            </w:r>
            <w:r w:rsidRPr="009A3B6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125 мм, L= 3 м;</w:t>
            </w:r>
          </w:p>
          <w:p w14:paraId="243286AE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отвод Ду 160 мм - 3 шт.;</w:t>
            </w:r>
          </w:p>
          <w:p w14:paraId="41659056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электронагреватель ЭНК 160/3,0 - 1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шт.;</w:t>
            </w:r>
          </w:p>
          <w:p w14:paraId="705F05E3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терморегулятор симисторный МРТ220.14-16v.1 - 1 шт.;</w:t>
            </w:r>
          </w:p>
          <w:p w14:paraId="0871BCB8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канальный датчик температуры ТД1 - 1 шт.;</w:t>
            </w:r>
          </w:p>
          <w:p w14:paraId="0E619E03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клапан обратный (ventilation item) КОв-160 - 1 шт.;</w:t>
            </w:r>
          </w:p>
          <w:p w14:paraId="51F79149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решетка наружная круглая RNal 160 мм - 1 шт.;</w:t>
            </w:r>
          </w:p>
          <w:p w14:paraId="218D8034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 xml:space="preserve">-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анемостат</w:t>
            </w: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 xml:space="preserve"> Plastic air valve PAV-B 160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мм</w:t>
            </w: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 xml:space="preserve"> - 1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шт</w:t>
            </w: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.;</w:t>
            </w:r>
          </w:p>
          <w:p w14:paraId="4C7C06D5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 xml:space="preserve">-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анемостат</w:t>
            </w: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 xml:space="preserve"> Plastic air valve PAV-B 125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мм</w:t>
            </w: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 xml:space="preserve"> - 1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шт</w:t>
            </w:r>
            <w:r w:rsidRPr="009A3B61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.;</w:t>
            </w:r>
          </w:p>
          <w:p w14:paraId="4D1EFF35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тройник </w:t>
            </w:r>
            <w:r w:rsidRPr="009A3B6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160 мм - 1 шт.;</w:t>
            </w:r>
          </w:p>
          <w:p w14:paraId="39316853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переход </w:t>
            </w:r>
            <w:r w:rsidRPr="009A3B6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160 &gt; </w:t>
            </w:r>
            <w:r w:rsidRPr="009A3B6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125 мм - 1 шт.;</w:t>
            </w:r>
          </w:p>
          <w:p w14:paraId="377C0A59" w14:textId="77777777" w:rsidR="00646E9A" w:rsidRPr="009A3B61" w:rsidRDefault="006D6C0E" w:rsidP="00646E9A">
            <w:pPr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lastRenderedPageBreak/>
              <w:t>- вентилятор центробежный канальный D125 MARS GDF 125 - 2 шт.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5DC23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lastRenderedPageBreak/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027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A10E1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66194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A3C70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D6E13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C37D" w14:textId="77777777" w:rsidR="00646E9A" w:rsidRPr="00A00385" w:rsidRDefault="006D6C0E" w:rsidP="00646E9A">
            <w:pPr>
              <w:jc w:val="center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C848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4FB1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1AF91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9447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352C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B912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795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6DFD91B1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6ABC2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581F18" w14:textId="77777777" w:rsidR="00646E9A" w:rsidRPr="009A3B61" w:rsidRDefault="006D6C0E" w:rsidP="00646E9A">
            <w:pPr>
              <w:pStyle w:val="Style13"/>
              <w:widowControl/>
              <w:spacing w:line="240" w:lineRule="auto"/>
              <w:jc w:val="both"/>
              <w:rPr>
                <w:rStyle w:val="FontStyle38"/>
                <w:rFonts w:ascii="Franklin Gothic Book" w:hAnsi="Franklin Gothic Book"/>
                <w:b w:val="0"/>
              </w:rPr>
            </w:pPr>
            <w:r w:rsidRPr="009A3B61">
              <w:rPr>
                <w:rStyle w:val="FontStyle38"/>
                <w:rFonts w:ascii="Franklin Gothic Book" w:hAnsi="Franklin Gothic Book"/>
                <w:b w:val="0"/>
              </w:rPr>
              <w:t>Приточная установка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 xml:space="preserve"> SHUFT CAU-3000/3-15,0/3 с электронагревателем и фильтром EU-3, инв.н.</w:t>
            </w:r>
            <w:r w:rsidRPr="009A3B61">
              <w:t xml:space="preserve"> </w:t>
            </w:r>
            <w:r w:rsidRPr="009A3B61">
              <w:rPr>
                <w:rStyle w:val="FontStyle38"/>
                <w:rFonts w:ascii="Franklin Gothic Book" w:hAnsi="Franklin Gothic Book"/>
                <w:b w:val="0"/>
              </w:rPr>
              <w:t>000001500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DD20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5F4F8E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7BBB7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3F65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9E11DD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0363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CC70CF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10A211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26637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C24DF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356A4C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3BCB9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E1B80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1C773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0F355323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B2A83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2ABD22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Система дымоудаления, инв.н. 000001631 состоящая из:</w:t>
            </w:r>
          </w:p>
          <w:p w14:paraId="46A67726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вентилятор радиальный ВР 80-75-3,15 исп. 1 – 1 шт.;</w:t>
            </w:r>
          </w:p>
          <w:p w14:paraId="7B35D6AD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глушитель шума ГТП-200х300-980 – 1 шт.;</w:t>
            </w:r>
          </w:p>
          <w:p w14:paraId="5B799DF0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виброизолятор ДО – 4 шт.;</w:t>
            </w:r>
          </w:p>
          <w:p w14:paraId="63ACDA06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клапан противопожарный КПУ-1М-Д-Н-300x200-2xФ-2BE230 – 8 шт.;</w:t>
            </w:r>
          </w:p>
          <w:p w14:paraId="79351036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шкаф управления вентилятором и клапанами ШУВК-1ВДУ/2,2/380 -9КДУ/220/24 – 1 шт.;</w:t>
            </w:r>
          </w:p>
          <w:p w14:paraId="03BBE760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 xml:space="preserve">- пульт контроля и управления С2000М – 1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шт.;</w:t>
            </w:r>
          </w:p>
          <w:p w14:paraId="5AA7F5CF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контроллер двухпроводной линии связи С2000-КДЛ – 1 шт.;</w:t>
            </w:r>
          </w:p>
          <w:p w14:paraId="788DFF48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исполнительный релейный блок С2000-СП1 – 2 шт.;</w:t>
            </w:r>
          </w:p>
          <w:p w14:paraId="7A875B5F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резервированный источник питания РИП-12 – 1 шт;</w:t>
            </w:r>
          </w:p>
          <w:p w14:paraId="35C95335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аккумуляторная батарея 12 В, 17 А/ч – 1 шт.;</w:t>
            </w:r>
          </w:p>
          <w:p w14:paraId="0789F04C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извещатель пожарный дымовой адресный ДИП-34А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-03 – 20 шт.;</w:t>
            </w:r>
          </w:p>
          <w:p w14:paraId="51D4577E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извещатель пожарный ручной адресный "ИПР 513-3АМ" – 6 шт.;</w:t>
            </w:r>
          </w:p>
          <w:p w14:paraId="5A2D6C57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воздуховод из оцинкованной стали сечением 200x300 – 61 м;</w:t>
            </w:r>
          </w:p>
          <w:p w14:paraId="1BA23134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воздуховод из оцинкованной стали сечением 200x750 – 22 м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466B70" w14:textId="77777777" w:rsidR="00646E9A" w:rsidRPr="00A00385" w:rsidRDefault="006D6C0E" w:rsidP="00646E9A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A00385">
              <w:rPr>
                <w:rFonts w:ascii="Franklin Gothic Book" w:hAnsi="Franklin Gothic Book" w:cs="Arial"/>
                <w:sz w:val="20"/>
                <w:szCs w:val="2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946F7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Здание УКК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528E2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E3B3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B2C5D5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5C6B33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894FCF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C7683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6637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52C9BC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1214A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F1EF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43AA7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EF950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  <w:tr w:rsidR="008E69CE" w14:paraId="60D5CBFD" w14:textId="77777777" w:rsidTr="00646E9A"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329AE" w14:textId="77777777" w:rsidR="00646E9A" w:rsidRPr="00A00385" w:rsidRDefault="00646E9A" w:rsidP="00646E9A">
            <w:pPr>
              <w:pStyle w:val="aff1"/>
              <w:numPr>
                <w:ilvl w:val="0"/>
                <w:numId w:val="1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22A205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Система вентиляции В1, инв.н.</w:t>
            </w:r>
            <w:r w:rsidRPr="009A3B61">
              <w:t xml:space="preserve"> </w:t>
            </w: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000001777, состоящая из:</w:t>
            </w:r>
          </w:p>
          <w:p w14:paraId="20AE814B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Вентилятор VKM-P-900х500-Vb1.45-2,2x1500-R – 1 шт.</w:t>
            </w:r>
          </w:p>
          <w:p w14:paraId="61A2EE2A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Вентилятор VC-200 – 1шт</w:t>
            </w:r>
          </w:p>
          <w:p w14:paraId="4297ABE2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Воздушная заслонка с приводом VKZ(G) 900х500 GNA326.1E/12 – 1 шт.</w:t>
            </w:r>
          </w:p>
          <w:p w14:paraId="4FA9C2C9" w14:textId="77777777" w:rsidR="00646E9A" w:rsidRPr="009A3B61" w:rsidRDefault="006D6C0E" w:rsidP="00646E9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9A3B61">
              <w:rPr>
                <w:rFonts w:ascii="Franklin Gothic Book" w:hAnsi="Franklin Gothic Book" w:cs="Arial"/>
                <w:sz w:val="20"/>
                <w:szCs w:val="20"/>
              </w:rPr>
              <w:t>- Шкаф автоматики VAK-Sh – 1 шт.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A27003" w14:textId="77777777" w:rsidR="00646E9A" w:rsidRPr="00A00385" w:rsidRDefault="006D6C0E" w:rsidP="00646E9A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A00385">
              <w:rPr>
                <w:rFonts w:ascii="Franklin Gothic Book" w:hAnsi="Franklin Gothic Book" w:cs="Arial"/>
                <w:sz w:val="20"/>
                <w:szCs w:val="20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AFF881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Мастерская линейной</w:t>
            </w:r>
            <w:r w:rsidRPr="00A00385">
              <w:rPr>
                <w:rStyle w:val="FontStyle38"/>
                <w:rFonts w:ascii="Franklin Gothic Book" w:hAnsi="Franklin Gothic Book"/>
                <w:b w:val="0"/>
              </w:rPr>
              <w:t xml:space="preserve"> части г. Тюмень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DD6FC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157244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D802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A5646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8C89CF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ТО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8F7D87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CF67C8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D2A6C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E173B9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215373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B5B6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TO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EB5EA" w14:textId="77777777" w:rsidR="00646E9A" w:rsidRPr="00A00385" w:rsidRDefault="006D6C0E" w:rsidP="00646E9A">
            <w:pPr>
              <w:pStyle w:val="Style13"/>
              <w:widowControl/>
              <w:spacing w:line="240" w:lineRule="auto"/>
              <w:rPr>
                <w:rStyle w:val="FontStyle38"/>
                <w:rFonts w:ascii="Franklin Gothic Book" w:hAnsi="Franklin Gothic Book"/>
                <w:b w:val="0"/>
              </w:rPr>
            </w:pPr>
            <w:r w:rsidRPr="00A00385">
              <w:rPr>
                <w:rStyle w:val="FontStyle38"/>
                <w:rFonts w:ascii="Franklin Gothic Book" w:hAnsi="Franklin Gothic Book"/>
                <w:b w:val="0"/>
              </w:rPr>
              <w:t>TP</w:t>
            </w:r>
          </w:p>
        </w:tc>
      </w:tr>
    </w:tbl>
    <w:p w14:paraId="04FF9E07" w14:textId="77777777" w:rsidR="00EA768B" w:rsidRDefault="00EA768B" w:rsidP="00294C67">
      <w:pPr>
        <w:jc w:val="center"/>
        <w:rPr>
          <w:rFonts w:ascii="Franklin Gothic Book" w:hAnsi="Franklin Gothic Book"/>
        </w:rPr>
      </w:pPr>
    </w:p>
    <w:p w14:paraId="5D5E2259" w14:textId="77777777" w:rsidR="00EA768B" w:rsidRDefault="00EA768B" w:rsidP="00294C67">
      <w:pPr>
        <w:jc w:val="center"/>
        <w:rPr>
          <w:rFonts w:ascii="Franklin Gothic Book" w:hAnsi="Franklin Gothic Book"/>
        </w:rPr>
      </w:pPr>
    </w:p>
    <w:tbl>
      <w:tblPr>
        <w:tblW w:w="15100" w:type="dxa"/>
        <w:tblLook w:val="01E0" w:firstRow="1" w:lastRow="1" w:firstColumn="1" w:lastColumn="1" w:noHBand="0" w:noVBand="0"/>
      </w:tblPr>
      <w:tblGrid>
        <w:gridCol w:w="11023"/>
        <w:gridCol w:w="4077"/>
      </w:tblGrid>
      <w:tr w:rsidR="008E69CE" w14:paraId="0476BFD9" w14:textId="77777777" w:rsidTr="005658AE">
        <w:tc>
          <w:tcPr>
            <w:tcW w:w="11023" w:type="dxa"/>
          </w:tcPr>
          <w:p w14:paraId="7F5885D2" w14:textId="77777777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D83ECD">
              <w:rPr>
                <w:rStyle w:val="FontStyle37"/>
                <w:rFonts w:ascii="Franklin Gothic Book" w:hAnsi="Franklin Gothic Book"/>
              </w:rPr>
              <w:t>ЗАКАЗЧИК:</w:t>
            </w:r>
          </w:p>
          <w:p w14:paraId="0212D329" w14:textId="77777777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>Директор «ТНПК»</w:t>
            </w:r>
          </w:p>
          <w:p w14:paraId="273B87C4" w14:textId="77777777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 xml:space="preserve">____________________ </w:t>
            </w:r>
            <w:r>
              <w:rPr>
                <w:rStyle w:val="FontStyle37"/>
                <w:rFonts w:ascii="Franklin Gothic Book" w:hAnsi="Franklin Gothic Book"/>
                <w:b w:val="0"/>
              </w:rPr>
              <w:t>Е.А. Парамонов</w:t>
            </w:r>
          </w:p>
          <w:p w14:paraId="31D422B4" w14:textId="77777777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>«____»__________________20___г.</w:t>
            </w:r>
          </w:p>
        </w:tc>
        <w:tc>
          <w:tcPr>
            <w:tcW w:w="4077" w:type="dxa"/>
          </w:tcPr>
          <w:p w14:paraId="32441C39" w14:textId="017CCA62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>
              <w:rPr>
                <w:rStyle w:val="FontStyle37"/>
                <w:rFonts w:ascii="Franklin Gothic Book" w:hAnsi="Franklin Gothic Book"/>
              </w:rPr>
              <w:t>ПОДРЯДЧИК</w:t>
            </w:r>
          </w:p>
          <w:p w14:paraId="79FB7F76" w14:textId="77777777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>
              <w:rPr>
                <w:rStyle w:val="FontStyle37"/>
                <w:rFonts w:ascii="Franklin Gothic Book" w:hAnsi="Franklin Gothic Book"/>
                <w:b w:val="0"/>
              </w:rPr>
              <w:t>Руководитель</w:t>
            </w:r>
          </w:p>
          <w:p w14:paraId="4055BA05" w14:textId="77777777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>
              <w:rPr>
                <w:rStyle w:val="FontStyle37"/>
                <w:rFonts w:ascii="Franklin Gothic Book" w:hAnsi="Franklin Gothic Book"/>
                <w:b w:val="0"/>
              </w:rPr>
              <w:t>___________________</w:t>
            </w:r>
          </w:p>
          <w:p w14:paraId="33CE17E0" w14:textId="77777777" w:rsidR="00EA768B" w:rsidRPr="00D83ECD" w:rsidRDefault="006D6C0E" w:rsidP="005658AE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>«____»__________________20___г.</w:t>
            </w:r>
          </w:p>
        </w:tc>
      </w:tr>
    </w:tbl>
    <w:p w14:paraId="5AAAA8A5" w14:textId="77777777" w:rsidR="00EA768B" w:rsidRDefault="00EA768B" w:rsidP="00294C67">
      <w:pPr>
        <w:jc w:val="center"/>
        <w:rPr>
          <w:rFonts w:ascii="Franklin Gothic Book" w:hAnsi="Franklin Gothic Book"/>
        </w:rPr>
      </w:pPr>
    </w:p>
    <w:p w14:paraId="6014A059" w14:textId="77777777" w:rsidR="00EA768B" w:rsidRDefault="00EA768B" w:rsidP="00294C67">
      <w:pPr>
        <w:jc w:val="center"/>
        <w:rPr>
          <w:rFonts w:ascii="Franklin Gothic Book" w:hAnsi="Franklin Gothic Book"/>
        </w:rPr>
      </w:pPr>
    </w:p>
    <w:p w14:paraId="12587171" w14:textId="77777777" w:rsidR="00EA768B" w:rsidRDefault="00EA768B" w:rsidP="00294C67">
      <w:pPr>
        <w:jc w:val="center"/>
        <w:rPr>
          <w:rFonts w:ascii="Franklin Gothic Book" w:hAnsi="Franklin Gothic Book"/>
        </w:rPr>
      </w:pPr>
    </w:p>
    <w:p w14:paraId="6604C03C" w14:textId="77777777" w:rsidR="00EA768B" w:rsidRDefault="00EA768B" w:rsidP="00294C67">
      <w:pPr>
        <w:jc w:val="center"/>
        <w:rPr>
          <w:rFonts w:ascii="Franklin Gothic Book" w:hAnsi="Franklin Gothic Book"/>
        </w:rPr>
        <w:sectPr w:rsidR="00EA768B" w:rsidSect="005F1180">
          <w:footerReference w:type="default" r:id="rId10"/>
          <w:headerReference w:type="first" r:id="rId11"/>
          <w:pgSz w:w="16840" w:h="11907" w:orient="landscape" w:code="9"/>
          <w:pgMar w:top="360" w:right="1134" w:bottom="360" w:left="1134" w:header="720" w:footer="720" w:gutter="0"/>
          <w:cols w:space="60"/>
          <w:noEndnote/>
        </w:sectPr>
      </w:pPr>
    </w:p>
    <w:p w14:paraId="5F4FA2E0" w14:textId="77777777" w:rsidR="00294C67" w:rsidRPr="00BB6776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</w:rPr>
      </w:pPr>
      <w:r w:rsidRPr="00BB6776">
        <w:rPr>
          <w:rStyle w:val="FontStyle37"/>
          <w:rFonts w:ascii="Franklin Gothic Book" w:hAnsi="Franklin Gothic Book"/>
        </w:rPr>
        <w:lastRenderedPageBreak/>
        <w:t>Приложение №2</w:t>
      </w:r>
    </w:p>
    <w:p w14:paraId="0D28467E" w14:textId="77777777" w:rsidR="00294C67" w:rsidRPr="00BB6776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  <w:b w:val="0"/>
        </w:rPr>
      </w:pPr>
      <w:r w:rsidRPr="00BB6776">
        <w:rPr>
          <w:rStyle w:val="FontStyle37"/>
          <w:rFonts w:ascii="Franklin Gothic Book" w:hAnsi="Franklin Gothic Book"/>
          <w:b w:val="0"/>
        </w:rPr>
        <w:t>к Договору №_______________________</w:t>
      </w:r>
    </w:p>
    <w:p w14:paraId="5D24FE74" w14:textId="77777777" w:rsidR="00294C67" w:rsidRPr="00BB6776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  <w:b w:val="0"/>
        </w:rPr>
      </w:pPr>
      <w:r w:rsidRPr="00BB6776">
        <w:rPr>
          <w:rStyle w:val="FontStyle37"/>
          <w:rFonts w:ascii="Franklin Gothic Book" w:hAnsi="Franklin Gothic Book"/>
          <w:b w:val="0"/>
        </w:rPr>
        <w:t>«______»______________________20</w:t>
      </w:r>
      <w:r>
        <w:rPr>
          <w:rStyle w:val="FontStyle37"/>
          <w:rFonts w:ascii="Franklin Gothic Book" w:hAnsi="Franklin Gothic Book"/>
          <w:b w:val="0"/>
        </w:rPr>
        <w:t>___</w:t>
      </w:r>
      <w:r w:rsidRPr="00BB6776">
        <w:rPr>
          <w:rStyle w:val="FontStyle37"/>
          <w:rFonts w:ascii="Franklin Gothic Book" w:hAnsi="Franklin Gothic Book"/>
          <w:b w:val="0"/>
        </w:rPr>
        <w:t>г.</w:t>
      </w:r>
    </w:p>
    <w:p w14:paraId="6F428832" w14:textId="77777777" w:rsidR="00294C67" w:rsidRDefault="00294C67" w:rsidP="00294C67">
      <w:pPr>
        <w:jc w:val="center"/>
        <w:rPr>
          <w:rFonts w:ascii="Franklin Gothic Book" w:hAnsi="Franklin Gothic Book"/>
        </w:rPr>
      </w:pPr>
    </w:p>
    <w:p w14:paraId="435212FE" w14:textId="77777777" w:rsidR="00337986" w:rsidRPr="00337986" w:rsidRDefault="006D6C0E" w:rsidP="00337986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  <w:bCs w:val="0"/>
          <w:sz w:val="24"/>
          <w:szCs w:val="24"/>
          <w:lang w:eastAsia="en-US"/>
        </w:rPr>
      </w:pPr>
      <w:r w:rsidRPr="00337986">
        <w:rPr>
          <w:rStyle w:val="FontStyle38"/>
          <w:rFonts w:ascii="Franklin Gothic Book" w:hAnsi="Franklin Gothic Book"/>
          <w:sz w:val="24"/>
          <w:szCs w:val="24"/>
          <w:lang w:eastAsia="en-US"/>
        </w:rPr>
        <w:t>Технологическая карта технического обслуживания систем вентиляции,  кондиционирования, холодильного, пищевого и торгово-технологического оборудования</w:t>
      </w:r>
    </w:p>
    <w:p w14:paraId="3EAF6E0B" w14:textId="77777777" w:rsidR="00337986" w:rsidRPr="00337986" w:rsidRDefault="00337986" w:rsidP="00337986">
      <w:pPr>
        <w:jc w:val="center"/>
        <w:rPr>
          <w:rFonts w:ascii="Franklin Gothic Book" w:hAnsi="Franklin Gothic Book"/>
          <w:sz w:val="22"/>
          <w:szCs w:val="22"/>
        </w:rPr>
      </w:pPr>
    </w:p>
    <w:p w14:paraId="6B1D78AE" w14:textId="77777777" w:rsidR="00337986" w:rsidRPr="00337986" w:rsidRDefault="006D6C0E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 xml:space="preserve">ХОЛОДИЛЬНОЕ И </w:t>
      </w:r>
      <w:r w:rsidRPr="00337986">
        <w:rPr>
          <w:rFonts w:ascii="Franklin Gothic Book" w:hAnsi="Franklin Gothic Book"/>
          <w:b/>
          <w:sz w:val="22"/>
          <w:szCs w:val="22"/>
        </w:rPr>
        <w:t>ТОРГОВО-ТЕХНОЛОГИЧЕСКОЕ ОБОРУДОВАНИЕ</w:t>
      </w:r>
    </w:p>
    <w:p w14:paraId="64AB9F7F" w14:textId="77777777" w:rsidR="00337986" w:rsidRPr="00337986" w:rsidRDefault="00337986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</w:p>
    <w:p w14:paraId="2712C7BF" w14:textId="77777777" w:rsidR="00337986" w:rsidRPr="00337986" w:rsidRDefault="006D6C0E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техническом обслуживании (ТО)</w:t>
      </w:r>
    </w:p>
    <w:p w14:paraId="1685A07D" w14:textId="77777777" w:rsidR="00337986" w:rsidRPr="00337986" w:rsidRDefault="00337986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</w:p>
    <w:p w14:paraId="1F6A946F" w14:textId="77777777" w:rsidR="00337986" w:rsidRPr="00337986" w:rsidRDefault="006D6C0E" w:rsidP="00337986">
      <w:pPr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1. Оборудование холодильное</w:t>
      </w:r>
    </w:p>
    <w:p w14:paraId="56CD2291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обязательные для всех видов оборудования:</w:t>
      </w:r>
    </w:p>
    <w:p w14:paraId="16B3F00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оборудования внешним осмотром на соответствие правилам техники без</w:t>
      </w:r>
      <w:r w:rsidRPr="00337986">
        <w:rPr>
          <w:rFonts w:ascii="Franklin Gothic Book" w:hAnsi="Franklin Gothic Book"/>
          <w:sz w:val="22"/>
          <w:szCs w:val="22"/>
        </w:rPr>
        <w:t>опасности;</w:t>
      </w:r>
    </w:p>
    <w:p w14:paraId="100B8D0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осмотр внутренних поверхностей охлаждаемого объема; </w:t>
      </w:r>
    </w:p>
    <w:p w14:paraId="262E8C5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надежности крепления и отсутствия механических повреждений защитного заземления (зануления) от автоматического включателя до заземляющих устройств;</w:t>
      </w:r>
    </w:p>
    <w:p w14:paraId="62CA483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осмотр электроаппаратуры, при</w:t>
      </w:r>
      <w:r w:rsidRPr="00337986">
        <w:rPr>
          <w:rFonts w:ascii="Franklin Gothic Book" w:hAnsi="Franklin Gothic Book"/>
          <w:sz w:val="22"/>
          <w:szCs w:val="22"/>
        </w:rPr>
        <w:t>боров автоматики и затяжка электроконтактных соединений;</w:t>
      </w:r>
    </w:p>
    <w:p w14:paraId="0541F7D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и правильности крепления электропроводки от автоматического выключателя до клеммника электродвигателя компрессора;</w:t>
      </w:r>
    </w:p>
    <w:p w14:paraId="4ECDEF5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осветительных приборов;</w:t>
      </w:r>
    </w:p>
    <w:p w14:paraId="4D63963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</w:t>
      </w:r>
      <w:r w:rsidRPr="00337986">
        <w:rPr>
          <w:rFonts w:ascii="Franklin Gothic Book" w:hAnsi="Franklin Gothic Book"/>
          <w:sz w:val="22"/>
          <w:szCs w:val="22"/>
        </w:rPr>
        <w:t>тояния дверных ручек, замков, поддонов, сливных устройств, резиновых уплотнений дверей охлаждаемых объектов;</w:t>
      </w:r>
    </w:p>
    <w:p w14:paraId="0086FCB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герметичности холодильной установки;</w:t>
      </w:r>
    </w:p>
    <w:p w14:paraId="5599196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компрессора и электродвигателя по шуму и нагреву;</w:t>
      </w:r>
    </w:p>
    <w:p w14:paraId="6D7024A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натяжения ремней и з</w:t>
      </w:r>
      <w:r w:rsidRPr="00337986">
        <w:rPr>
          <w:rFonts w:ascii="Franklin Gothic Book" w:hAnsi="Franklin Gothic Book"/>
          <w:sz w:val="22"/>
          <w:szCs w:val="22"/>
        </w:rPr>
        <w:t>атяжки крепления холодильного агрегата и электродвигателя, при необходимости подтяжка;</w:t>
      </w:r>
    </w:p>
    <w:p w14:paraId="023A6A9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отметка в учетных документах о проведении технического обслуживания.</w:t>
      </w:r>
    </w:p>
    <w:p w14:paraId="1616FF24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выполняемые по мере необходимости:</w:t>
      </w:r>
    </w:p>
    <w:p w14:paraId="0B46BFF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тепловой защиты;</w:t>
      </w:r>
    </w:p>
    <w:p w14:paraId="343FB7A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термостата</w:t>
      </w:r>
      <w:r w:rsidRPr="00337986">
        <w:rPr>
          <w:rFonts w:ascii="Franklin Gothic Book" w:hAnsi="Franklin Gothic Book"/>
          <w:sz w:val="22"/>
          <w:szCs w:val="22"/>
        </w:rPr>
        <w:t xml:space="preserve"> в зависимости от требуемого режима работы;</w:t>
      </w:r>
    </w:p>
    <w:p w14:paraId="0B74853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плавности перемещения и плотности прилегания дверок и шторок оборудования;</w:t>
      </w:r>
    </w:p>
    <w:p w14:paraId="10274DC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зазора между вентилятором и диффузором.</w:t>
      </w:r>
    </w:p>
    <w:p w14:paraId="4EDF60A6" w14:textId="77777777" w:rsidR="00337986" w:rsidRPr="00337986" w:rsidRDefault="00337986" w:rsidP="00337986">
      <w:pPr>
        <w:rPr>
          <w:rFonts w:ascii="Franklin Gothic Book" w:hAnsi="Franklin Gothic Book"/>
          <w:sz w:val="22"/>
          <w:szCs w:val="22"/>
        </w:rPr>
      </w:pPr>
    </w:p>
    <w:p w14:paraId="6A8B913A" w14:textId="77777777" w:rsidR="00337986" w:rsidRPr="00337986" w:rsidRDefault="006D6C0E" w:rsidP="00337986">
      <w:pPr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2. Оборудование тепловое</w:t>
      </w:r>
    </w:p>
    <w:p w14:paraId="074F3E82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 xml:space="preserve">Работы, обязательные для всех видов </w:t>
      </w:r>
      <w:r w:rsidRPr="00337986">
        <w:rPr>
          <w:rFonts w:ascii="Franklin Gothic Book" w:hAnsi="Franklin Gothic Book"/>
          <w:i/>
          <w:sz w:val="22"/>
          <w:szCs w:val="22"/>
        </w:rPr>
        <w:t>оборудования:</w:t>
      </w:r>
    </w:p>
    <w:p w14:paraId="061DABF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оборудования внешним осмотром на соответствие правилам техники безопасности;</w:t>
      </w:r>
    </w:p>
    <w:p w14:paraId="3B59DE3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комплектности оборудования;</w:t>
      </w:r>
    </w:p>
    <w:p w14:paraId="01ADED0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защитного заземления (зануления) от автоматического выключателя до заземляющих устройств обо</w:t>
      </w:r>
      <w:r w:rsidRPr="00337986">
        <w:rPr>
          <w:rFonts w:ascii="Franklin Gothic Book" w:hAnsi="Franklin Gothic Book"/>
          <w:sz w:val="22"/>
          <w:szCs w:val="22"/>
        </w:rPr>
        <w:t>рудования;</w:t>
      </w:r>
    </w:p>
    <w:p w14:paraId="0869BB6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электропроводки от автоматического выключателя до клеммной коробки;</w:t>
      </w:r>
    </w:p>
    <w:p w14:paraId="5B46D37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осмотр электроаппаратуры, приборов автоматики и затяжка электромонтажных соединений;</w:t>
      </w:r>
    </w:p>
    <w:p w14:paraId="472BF29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кожухов, ручек, ограждений;</w:t>
      </w:r>
    </w:p>
    <w:p w14:paraId="7C06380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</w:t>
      </w:r>
      <w:r w:rsidRPr="00337986">
        <w:rPr>
          <w:rFonts w:ascii="Franklin Gothic Book" w:hAnsi="Franklin Gothic Book"/>
          <w:sz w:val="22"/>
          <w:szCs w:val="22"/>
        </w:rPr>
        <w:t>яния резиновых и других уплотнений;</w:t>
      </w:r>
    </w:p>
    <w:p w14:paraId="15A09F6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оборудования в рабочем режиме в соответствии с заводскими инструкциями;</w:t>
      </w:r>
    </w:p>
    <w:p w14:paraId="4E107FF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отметка в учетных документах о проведении технического обслуживания.</w:t>
      </w:r>
    </w:p>
    <w:p w14:paraId="6A0949F8" w14:textId="76C3CD45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выполняемые по мере необходимости:</w:t>
      </w:r>
    </w:p>
    <w:p w14:paraId="01678DE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те</w:t>
      </w:r>
      <w:r w:rsidRPr="00337986">
        <w:rPr>
          <w:rFonts w:ascii="Franklin Gothic Book" w:hAnsi="Franklin Gothic Book"/>
          <w:sz w:val="22"/>
          <w:szCs w:val="22"/>
        </w:rPr>
        <w:t xml:space="preserve">пловой защиты; </w:t>
      </w:r>
    </w:p>
    <w:p w14:paraId="7CBAC1F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зачистка электромонтажных соединений;</w:t>
      </w:r>
    </w:p>
    <w:p w14:paraId="23AFD05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защиты электронагревателей от режима работы "сухой ход";</w:t>
      </w:r>
    </w:p>
    <w:p w14:paraId="2AD7594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срабатывания двойного предохранительного клапана;</w:t>
      </w:r>
    </w:p>
    <w:p w14:paraId="2288552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уровня воды в пароводяной рубашке;</w:t>
      </w:r>
    </w:p>
    <w:p w14:paraId="63369B2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проверка работы и </w:t>
      </w:r>
      <w:r w:rsidRPr="00337986">
        <w:rPr>
          <w:rFonts w:ascii="Franklin Gothic Book" w:hAnsi="Franklin Gothic Book"/>
          <w:sz w:val="22"/>
          <w:szCs w:val="22"/>
        </w:rPr>
        <w:t>смазка механизма опрокидывания котла;</w:t>
      </w:r>
    </w:p>
    <w:p w14:paraId="40EAB13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клапана-турбинки, предохранительного клапана, мановакууметра, электроконтактного манометра (ЭКМ) и установленных на них пломб;</w:t>
      </w:r>
    </w:p>
    <w:p w14:paraId="069D252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сроков поверки ЭКМ, предохранительного клапана, мановакуу</w:t>
      </w:r>
      <w:r w:rsidRPr="00337986">
        <w:rPr>
          <w:rFonts w:ascii="Franklin Gothic Book" w:hAnsi="Franklin Gothic Book"/>
          <w:sz w:val="22"/>
          <w:szCs w:val="22"/>
        </w:rPr>
        <w:t>метра, манометра (при окончании сроков поверки и необходимости её проведения сообщить Заказчику);</w:t>
      </w:r>
    </w:p>
    <w:p w14:paraId="55A64BE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откидных болтов;</w:t>
      </w:r>
    </w:p>
    <w:p w14:paraId="67BA28B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правильности настройки верхнего и нижнего пределов срабатывания на ЭКМ;</w:t>
      </w:r>
    </w:p>
    <w:p w14:paraId="6BB7F75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lastRenderedPageBreak/>
        <w:t>- проверка исправности заземления к</w:t>
      </w:r>
      <w:r w:rsidRPr="00337986">
        <w:rPr>
          <w:rFonts w:ascii="Franklin Gothic Book" w:hAnsi="Franklin Gothic Book"/>
          <w:sz w:val="22"/>
          <w:szCs w:val="22"/>
        </w:rPr>
        <w:t>онфорок;</w:t>
      </w:r>
    </w:p>
    <w:p w14:paraId="0B99048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четкости фиксации положений пакетных переключателей на разных режимах работы;</w:t>
      </w:r>
    </w:p>
    <w:p w14:paraId="084E5D0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чистка трубки для выхода нагретого воздуха и паров масла из рубашки;</w:t>
      </w:r>
    </w:p>
    <w:p w14:paraId="41535D5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термометром работы температурных реле, при необходимости настройка.</w:t>
      </w:r>
    </w:p>
    <w:p w14:paraId="363081E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</w:t>
      </w:r>
      <w:r w:rsidRPr="00337986">
        <w:rPr>
          <w:rFonts w:ascii="Franklin Gothic Book" w:hAnsi="Franklin Gothic Book"/>
          <w:sz w:val="22"/>
          <w:szCs w:val="22"/>
        </w:rPr>
        <w:t>ка включения нагревательных элементов при достижении минимального уровни воды в сборнике кипятка;</w:t>
      </w:r>
    </w:p>
    <w:p w14:paraId="7DF3AC8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перекидной трубы;</w:t>
      </w:r>
    </w:p>
    <w:p w14:paraId="082F2A7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поплавкового клапана и его регулировка по необходимости;</w:t>
      </w:r>
    </w:p>
    <w:p w14:paraId="147DB6B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предохранительного клапана;</w:t>
      </w:r>
    </w:p>
    <w:p w14:paraId="35D7FC0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</w:t>
      </w:r>
      <w:r w:rsidRPr="00337986">
        <w:rPr>
          <w:rFonts w:ascii="Franklin Gothic Book" w:hAnsi="Franklin Gothic Book"/>
          <w:sz w:val="22"/>
          <w:szCs w:val="22"/>
        </w:rPr>
        <w:t xml:space="preserve"> проверка отключения тэнов при отсутствии воды в парогенераторе;</w:t>
      </w:r>
    </w:p>
    <w:p w14:paraId="39ED499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поплавкового клапана, при необходимости регулировка;</w:t>
      </w:r>
    </w:p>
    <w:p w14:paraId="5F2C77D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пакетных переключателей и четкости фиксации на разных режимах.</w:t>
      </w:r>
    </w:p>
    <w:p w14:paraId="47FEABCE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осмотром состояния</w:t>
      </w:r>
      <w:r w:rsidRPr="00337986">
        <w:rPr>
          <w:rFonts w:ascii="Franklin Gothic Book" w:hAnsi="Franklin Gothic Book"/>
          <w:sz w:val="22"/>
          <w:szCs w:val="22"/>
        </w:rPr>
        <w:t xml:space="preserve"> составных частей электропривода (электродвигателя, редуктора, цепных передач и транспортера, приводного и натяжного транспортеров);</w:t>
      </w:r>
    </w:p>
    <w:p w14:paraId="1011CDD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осмотр вентиляционной системы (электродвигателя с вентилятором, короба воздуховода) с очисткой фильтра и отстойника.</w:t>
      </w:r>
    </w:p>
    <w:p w14:paraId="16134A77" w14:textId="77777777" w:rsidR="00337986" w:rsidRPr="00337986" w:rsidRDefault="00337986" w:rsidP="00337986">
      <w:pPr>
        <w:rPr>
          <w:rFonts w:ascii="Franklin Gothic Book" w:hAnsi="Franklin Gothic Book"/>
          <w:sz w:val="22"/>
          <w:szCs w:val="22"/>
        </w:rPr>
      </w:pPr>
    </w:p>
    <w:p w14:paraId="7D1C6D07" w14:textId="77777777" w:rsidR="00337986" w:rsidRPr="00337986" w:rsidRDefault="006D6C0E" w:rsidP="00337986">
      <w:pPr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3. </w:t>
      </w:r>
      <w:r w:rsidRPr="00337986">
        <w:rPr>
          <w:rFonts w:ascii="Franklin Gothic Book" w:hAnsi="Franklin Gothic Book"/>
          <w:sz w:val="22"/>
          <w:szCs w:val="22"/>
        </w:rPr>
        <w:t>Оборудование для механической обработки продуктов</w:t>
      </w:r>
    </w:p>
    <w:p w14:paraId="468F8F6B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обязательные для всех видов оборудования:</w:t>
      </w:r>
    </w:p>
    <w:p w14:paraId="0C7DC8A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оборудования внешним осмотром на соответствие правилам техники безопасности;</w:t>
      </w:r>
    </w:p>
    <w:p w14:paraId="50884F4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комплектности оборудования;</w:t>
      </w:r>
    </w:p>
    <w:p w14:paraId="1856BDC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надежности креплен</w:t>
      </w:r>
      <w:r w:rsidRPr="00337986">
        <w:rPr>
          <w:rFonts w:ascii="Franklin Gothic Book" w:hAnsi="Franklin Gothic Book"/>
          <w:sz w:val="22"/>
          <w:szCs w:val="22"/>
        </w:rPr>
        <w:t>ия и отсутствия механических повреждений защитного заземления (зануления) от автоматического выключателя (рубильника) до заземляющих устройств оборудования;</w:t>
      </w:r>
    </w:p>
    <w:p w14:paraId="52BC14D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электропроводки от рубильника до клеммника электродвигателя;</w:t>
      </w:r>
    </w:p>
    <w:p w14:paraId="1479A01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осмотр электр</w:t>
      </w:r>
      <w:r w:rsidRPr="00337986">
        <w:rPr>
          <w:rFonts w:ascii="Franklin Gothic Book" w:hAnsi="Franklin Gothic Book"/>
          <w:sz w:val="22"/>
          <w:szCs w:val="22"/>
        </w:rPr>
        <w:t>оаппаратуры и затяжка электроконтактных соединений;</w:t>
      </w:r>
    </w:p>
    <w:p w14:paraId="18FEFCC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оборудования и уровня смазки в редукторах;</w:t>
      </w:r>
    </w:p>
    <w:p w14:paraId="09342C2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(сальниковых) уплотнений;</w:t>
      </w:r>
    </w:p>
    <w:p w14:paraId="318E56B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надежности крепления машины к полу, фундаменту, рабочему столу;</w:t>
      </w:r>
    </w:p>
    <w:p w14:paraId="3CA18B1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надежности крепления</w:t>
      </w:r>
      <w:r w:rsidRPr="00337986">
        <w:rPr>
          <w:rFonts w:ascii="Franklin Gothic Book" w:hAnsi="Franklin Gothic Book"/>
          <w:sz w:val="22"/>
          <w:szCs w:val="22"/>
        </w:rPr>
        <w:t xml:space="preserve"> съемных узлов и механизмов;</w:t>
      </w:r>
    </w:p>
    <w:p w14:paraId="1C60C3D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оборудования в рабочем режиме;</w:t>
      </w:r>
    </w:p>
    <w:p w14:paraId="4745356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отметка в учетных документах о проведении технического обслуживания.</w:t>
      </w:r>
    </w:p>
    <w:p w14:paraId="451F1373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выполняемые по мере необходимости:</w:t>
      </w:r>
    </w:p>
    <w:p w14:paraId="543A0AD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затяжка крепежных деталей;</w:t>
      </w:r>
    </w:p>
    <w:p w14:paraId="51BF327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отверстия для слива масла</w:t>
      </w:r>
      <w:r w:rsidRPr="00337986">
        <w:rPr>
          <w:rFonts w:ascii="Franklin Gothic Book" w:hAnsi="Franklin Gothic Book"/>
          <w:sz w:val="22"/>
          <w:szCs w:val="22"/>
        </w:rPr>
        <w:t xml:space="preserve"> в горловине привода;</w:t>
      </w:r>
    </w:p>
    <w:p w14:paraId="2F01222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резьбы на зажимных винтах крепления сменных механизмов;</w:t>
      </w:r>
    </w:p>
    <w:p w14:paraId="5988213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пазов на приводном валу редуктора;</w:t>
      </w:r>
    </w:p>
    <w:p w14:paraId="566EF5C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шипов валов сменных механизмов;</w:t>
      </w:r>
    </w:p>
    <w:p w14:paraId="79D8838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проверка состояния абразивной поверхности </w:t>
      </w:r>
      <w:r w:rsidRPr="00337986">
        <w:rPr>
          <w:rFonts w:ascii="Franklin Gothic Book" w:hAnsi="Franklin Gothic Book"/>
          <w:sz w:val="22"/>
          <w:szCs w:val="22"/>
        </w:rPr>
        <w:t>рабочих органов и определение сегментов и дисков, подлежащих замене при ближайшем текущем ремонте;</w:t>
      </w:r>
    </w:p>
    <w:p w14:paraId="0239B10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штуцера подачи воды в рабочую камеру;</w:t>
      </w:r>
    </w:p>
    <w:p w14:paraId="7A48FFD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резинового уплотнения выгрузочной двери с помощью поворота эксцентриков;</w:t>
      </w:r>
    </w:p>
    <w:p w14:paraId="5D8B614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чистка шт</w:t>
      </w:r>
      <w:r w:rsidRPr="00337986">
        <w:rPr>
          <w:rFonts w:ascii="Franklin Gothic Book" w:hAnsi="Franklin Gothic Book"/>
          <w:sz w:val="22"/>
          <w:szCs w:val="22"/>
        </w:rPr>
        <w:t>уцера подачи воды в рабочую камеру;</w:t>
      </w:r>
    </w:p>
    <w:p w14:paraId="471EC11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вариатора скоростей при различных скоростях вращения рабочего органа;</w:t>
      </w:r>
    </w:p>
    <w:p w14:paraId="01E3992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натяжения клиновидных ремней, при необходимости натяжение;</w:t>
      </w:r>
    </w:p>
    <w:p w14:paraId="1378482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взбивателей;</w:t>
      </w:r>
    </w:p>
    <w:p w14:paraId="08752D8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проверка качества заточки </w:t>
      </w:r>
      <w:r w:rsidRPr="00337986">
        <w:rPr>
          <w:rFonts w:ascii="Franklin Gothic Book" w:hAnsi="Franklin Gothic Book"/>
          <w:sz w:val="22"/>
          <w:szCs w:val="22"/>
        </w:rPr>
        <w:t>ножей и ножевых решеток;</w:t>
      </w:r>
    </w:p>
    <w:p w14:paraId="1261773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пальца шнека;</w:t>
      </w:r>
    </w:p>
    <w:p w14:paraId="4026DED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блокировочных выключателей;</w:t>
      </w:r>
    </w:p>
    <w:p w14:paraId="2E3F5C2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заточного устройства;</w:t>
      </w:r>
    </w:p>
    <w:p w14:paraId="4FBF4F0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механизма регулировки толщины нарезки продуктов;</w:t>
      </w:r>
    </w:p>
    <w:p w14:paraId="7946EFD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скребков, очищающих ножи от п</w:t>
      </w:r>
      <w:r w:rsidRPr="00337986">
        <w:rPr>
          <w:rFonts w:ascii="Franklin Gothic Book" w:hAnsi="Franklin Gothic Book"/>
          <w:sz w:val="22"/>
          <w:szCs w:val="22"/>
        </w:rPr>
        <w:t>родукта;</w:t>
      </w:r>
    </w:p>
    <w:p w14:paraId="316B1AF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фиксации дежи в рабочем положении, при необходимости регулировка;</w:t>
      </w:r>
    </w:p>
    <w:p w14:paraId="74F5465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месильного рычага (рабочий орган);</w:t>
      </w:r>
    </w:p>
    <w:p w14:paraId="0097AF8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 регулировка зазоров между диском и сегментами;</w:t>
      </w:r>
    </w:p>
    <w:p w14:paraId="56358BB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натяжения цепей;</w:t>
      </w:r>
    </w:p>
    <w:p w14:paraId="5F3D8B6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контроль работоспособнос</w:t>
      </w:r>
      <w:r w:rsidRPr="00337986">
        <w:rPr>
          <w:rFonts w:ascii="Franklin Gothic Book" w:hAnsi="Franklin Gothic Book"/>
          <w:sz w:val="22"/>
          <w:szCs w:val="22"/>
        </w:rPr>
        <w:t>ти ручного проворачивания месильного рычага и опробование его работы;</w:t>
      </w:r>
    </w:p>
    <w:p w14:paraId="5719BBE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смазка роликоподшипника кривошипа и опоры месильного рычага;</w:t>
      </w:r>
    </w:p>
    <w:p w14:paraId="114A12FE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магнитной ловушки для улавливания металлических включений;</w:t>
      </w:r>
    </w:p>
    <w:p w14:paraId="61C742B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целостности сит для просеивания мук</w:t>
      </w:r>
      <w:r w:rsidRPr="00337986">
        <w:rPr>
          <w:rFonts w:ascii="Franklin Gothic Book" w:hAnsi="Franklin Gothic Book"/>
          <w:sz w:val="22"/>
          <w:szCs w:val="22"/>
        </w:rPr>
        <w:t>и и легкосъемного тканевого рукава;</w:t>
      </w:r>
    </w:p>
    <w:p w14:paraId="3458036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lastRenderedPageBreak/>
        <w:t>- проверка тэнов соленоидных клапанов и датчиков уровня;</w:t>
      </w:r>
    </w:p>
    <w:p w14:paraId="2F888AB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давления воды в водопроводной магистрали;</w:t>
      </w:r>
    </w:p>
    <w:p w14:paraId="243DB28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контроль и регулировка температурного режима по зонам обработки;</w:t>
      </w:r>
    </w:p>
    <w:p w14:paraId="6DF75D3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проверка работы конечного выключателя на </w:t>
      </w:r>
      <w:r w:rsidRPr="00337986">
        <w:rPr>
          <w:rFonts w:ascii="Franklin Gothic Book" w:hAnsi="Franklin Gothic Book"/>
          <w:sz w:val="22"/>
          <w:szCs w:val="22"/>
        </w:rPr>
        <w:t>транспортере;</w:t>
      </w:r>
    </w:p>
    <w:p w14:paraId="45BF848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резиновых уплотнений на головках моющих и ополаскивающих душей, контроль проходимости воды через форсунки душей;</w:t>
      </w:r>
    </w:p>
    <w:p w14:paraId="5F4B495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программного механизма периодического действия;</w:t>
      </w:r>
    </w:p>
    <w:p w14:paraId="664A625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механизма поворота мо</w:t>
      </w:r>
      <w:r w:rsidRPr="00337986">
        <w:rPr>
          <w:rFonts w:ascii="Franklin Gothic Book" w:hAnsi="Franklin Gothic Book"/>
          <w:sz w:val="22"/>
          <w:szCs w:val="22"/>
        </w:rPr>
        <w:t>ющих форсунок;</w:t>
      </w:r>
    </w:p>
    <w:p w14:paraId="4EAB1FC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манометров, сроков их поверки и наличие пломб (при окончании сроков поверки и необходимости её проведения сообщить Заказчику);</w:t>
      </w:r>
    </w:p>
    <w:p w14:paraId="15EF31B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натяжения транспортерной ленты;</w:t>
      </w:r>
    </w:p>
    <w:p w14:paraId="14542A0E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проверка работы насоса дозатора, правильности </w:t>
      </w:r>
      <w:r w:rsidRPr="00337986">
        <w:rPr>
          <w:rFonts w:ascii="Franklin Gothic Book" w:hAnsi="Franklin Gothic Book"/>
          <w:sz w:val="22"/>
          <w:szCs w:val="22"/>
        </w:rPr>
        <w:t>и ритмичности подачи моющего раствора;</w:t>
      </w:r>
    </w:p>
    <w:p w14:paraId="7BDE215E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фартуков, разделяющих зоны обработки;</w:t>
      </w:r>
    </w:p>
    <w:p w14:paraId="13B2FB8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кассет;</w:t>
      </w:r>
    </w:p>
    <w:p w14:paraId="54681E9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давления воды редуктором;</w:t>
      </w:r>
    </w:p>
    <w:p w14:paraId="3969872E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чистка и промывка форсунок моющих и ополаскивающих душей, фильтров насосов и распылит</w:t>
      </w:r>
      <w:r w:rsidRPr="00337986">
        <w:rPr>
          <w:rFonts w:ascii="Franklin Gothic Book" w:hAnsi="Franklin Gothic Book"/>
          <w:sz w:val="22"/>
          <w:szCs w:val="22"/>
        </w:rPr>
        <w:t>елей;</w:t>
      </w:r>
    </w:p>
    <w:p w14:paraId="2073B5C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натяжение цепей и транспортерной ленты;</w:t>
      </w:r>
    </w:p>
    <w:p w14:paraId="12111A0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рычага выключателя соленоидного клапана.</w:t>
      </w:r>
    </w:p>
    <w:p w14:paraId="3520B272" w14:textId="77777777" w:rsidR="00337986" w:rsidRPr="00337986" w:rsidRDefault="00337986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</w:p>
    <w:p w14:paraId="426A9DD3" w14:textId="77777777" w:rsidR="00337986" w:rsidRPr="00337986" w:rsidRDefault="006D6C0E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текущем ремонте (ТР)</w:t>
      </w:r>
    </w:p>
    <w:p w14:paraId="0F357C66" w14:textId="77777777" w:rsidR="00337986" w:rsidRPr="00337986" w:rsidRDefault="00337986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</w:p>
    <w:p w14:paraId="11F2193E" w14:textId="77777777" w:rsidR="00337986" w:rsidRPr="00337986" w:rsidRDefault="006D6C0E" w:rsidP="00337986">
      <w:pPr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1. Оборудование холодильное </w:t>
      </w:r>
    </w:p>
    <w:p w14:paraId="0FBF1E3E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обязательные для всех видов оборудования:</w:t>
      </w:r>
    </w:p>
    <w:p w14:paraId="31F7E54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 xml:space="preserve">- </w:t>
      </w:r>
      <w:r w:rsidRPr="00337986">
        <w:rPr>
          <w:rFonts w:ascii="Franklin Gothic Book" w:hAnsi="Franklin Gothic Book"/>
          <w:sz w:val="22"/>
          <w:szCs w:val="22"/>
        </w:rPr>
        <w:t xml:space="preserve">работы, </w:t>
      </w:r>
      <w:r w:rsidRPr="00337986">
        <w:rPr>
          <w:rFonts w:ascii="Franklin Gothic Book" w:hAnsi="Franklin Gothic Book"/>
          <w:sz w:val="22"/>
          <w:szCs w:val="22"/>
        </w:rPr>
        <w:t>предусмотренные техническим обслуживанием;</w:t>
      </w:r>
    </w:p>
    <w:p w14:paraId="0E23837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дефектация оборудования в соответствии с требованиями ремонтной документации завода-изготовителя с целью уточнения объема ремонтных работ;</w:t>
      </w:r>
    </w:p>
    <w:p w14:paraId="0377990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зачистка контактов магнитных пускателей, промежуточных реле, реле давл</w:t>
      </w:r>
      <w:r w:rsidRPr="00337986">
        <w:rPr>
          <w:rFonts w:ascii="Franklin Gothic Book" w:hAnsi="Franklin Gothic Book"/>
          <w:sz w:val="22"/>
          <w:szCs w:val="22"/>
        </w:rPr>
        <w:t>ения, термостатов и контактных соединений оборудования;</w:t>
      </w:r>
    </w:p>
    <w:p w14:paraId="1E36030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смазки в подшипниках электродвигателей;</w:t>
      </w:r>
    </w:p>
    <w:p w14:paraId="191FBFF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режима работы оборудования в соответствии с требованиями эксплуатационной документации завода-изготовителя;</w:t>
      </w:r>
    </w:p>
    <w:p w14:paraId="72147A6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отметка в учетных документа</w:t>
      </w:r>
      <w:r w:rsidRPr="00337986">
        <w:rPr>
          <w:rFonts w:ascii="Franklin Gothic Book" w:hAnsi="Franklin Gothic Book"/>
          <w:sz w:val="22"/>
          <w:szCs w:val="22"/>
        </w:rPr>
        <w:t>х о проведенных работах;</w:t>
      </w:r>
    </w:p>
    <w:p w14:paraId="16A90EE0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выполняемые по мере необходимости:</w:t>
      </w:r>
    </w:p>
    <w:p w14:paraId="6EAC5D3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 xml:space="preserve">- </w:t>
      </w:r>
      <w:r w:rsidRPr="00337986">
        <w:rPr>
          <w:rFonts w:ascii="Franklin Gothic Book" w:hAnsi="Franklin Gothic Book"/>
          <w:sz w:val="22"/>
          <w:szCs w:val="22"/>
        </w:rPr>
        <w:t>замена или ремонт комплектующих изделий по результатам дефектации оборудования (холодильного агрегата, электродвигателя, приборов автоматики и других комплектующих изделий);</w:t>
      </w:r>
    </w:p>
    <w:p w14:paraId="65822AB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восстановл</w:t>
      </w:r>
      <w:r w:rsidRPr="00337986">
        <w:rPr>
          <w:rFonts w:ascii="Franklin Gothic Book" w:hAnsi="Franklin Gothic Book"/>
          <w:sz w:val="22"/>
          <w:szCs w:val="22"/>
        </w:rPr>
        <w:t>ение поврежденной изоляции выводных концов электродвигателей;</w:t>
      </w:r>
    </w:p>
    <w:p w14:paraId="4DAE10B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сетки фильтра ТРВ, фильтра осушителя, фильтра компрессора и жидкостного вентиля, при необходимости замена;</w:t>
      </w:r>
    </w:p>
    <w:p w14:paraId="29C3181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прокладок, клапанов, сальников и других быстроизнашивающихся деталей</w:t>
      </w:r>
      <w:r w:rsidRPr="00337986">
        <w:rPr>
          <w:rFonts w:ascii="Franklin Gothic Book" w:hAnsi="Franklin Gothic Book"/>
          <w:sz w:val="22"/>
          <w:szCs w:val="22"/>
        </w:rPr>
        <w:t xml:space="preserve"> открытых компрессоров;</w:t>
      </w:r>
    </w:p>
    <w:p w14:paraId="3C7FF04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утечек, дозаправка холодильным агентом и маслом системы;</w:t>
      </w:r>
    </w:p>
    <w:p w14:paraId="1331263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тепловых элементов магнитного пускателя;</w:t>
      </w:r>
    </w:p>
    <w:p w14:paraId="5F94BB3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неисправностей, вызывающих повышенный шум оборудования;</w:t>
      </w:r>
    </w:p>
    <w:p w14:paraId="67DF0AA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неисправностей полок, решеток,</w:t>
      </w:r>
      <w:r w:rsidRPr="00337986">
        <w:rPr>
          <w:rFonts w:ascii="Franklin Gothic Book" w:hAnsi="Franklin Gothic Book"/>
          <w:sz w:val="22"/>
          <w:szCs w:val="22"/>
        </w:rPr>
        <w:t xml:space="preserve"> ограждений, кронштейнов;</w:t>
      </w:r>
    </w:p>
    <w:p w14:paraId="72A8115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проведение дополнительного инструктажа с работниками торговли и общественного питания при нарушении ими правил эксплуатации оборудования.</w:t>
      </w:r>
    </w:p>
    <w:p w14:paraId="34AF0A2E" w14:textId="77777777" w:rsidR="00337986" w:rsidRPr="00337986" w:rsidRDefault="00337986" w:rsidP="00337986">
      <w:pPr>
        <w:ind w:firstLine="567"/>
        <w:rPr>
          <w:rFonts w:ascii="Franklin Gothic Book" w:hAnsi="Franklin Gothic Book"/>
          <w:sz w:val="22"/>
          <w:szCs w:val="22"/>
        </w:rPr>
      </w:pPr>
    </w:p>
    <w:p w14:paraId="3A26680B" w14:textId="77777777" w:rsidR="00337986" w:rsidRPr="00337986" w:rsidRDefault="006D6C0E" w:rsidP="00337986">
      <w:pPr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2. Оборудование тепловое </w:t>
      </w:r>
    </w:p>
    <w:p w14:paraId="6E7245F6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обязательные для всех видов оборудования:</w:t>
      </w:r>
    </w:p>
    <w:p w14:paraId="30F2D1A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работы, пре</w:t>
      </w:r>
      <w:r w:rsidRPr="00337986">
        <w:rPr>
          <w:rFonts w:ascii="Franklin Gothic Book" w:hAnsi="Franklin Gothic Book"/>
          <w:sz w:val="22"/>
          <w:szCs w:val="22"/>
        </w:rPr>
        <w:t>дусмотренные техническим обслуживанием;</w:t>
      </w:r>
    </w:p>
    <w:p w14:paraId="6E619AB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дефектация оборудования в соответствии с ремонтной документацией завода-изготовителя с целью уточнения объема ремонтных работ;</w:t>
      </w:r>
    </w:p>
    <w:p w14:paraId="3178DD9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зачистка контактов магнитных пускателей, промежуточных реле, контактных соединений об</w:t>
      </w:r>
      <w:r w:rsidRPr="00337986">
        <w:rPr>
          <w:rFonts w:ascii="Franklin Gothic Book" w:hAnsi="Franklin Gothic Book"/>
          <w:sz w:val="22"/>
          <w:szCs w:val="22"/>
        </w:rPr>
        <w:t>орудования;</w:t>
      </w:r>
    </w:p>
    <w:p w14:paraId="04D9701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режима работы оборудования в соответствии с требованиями эксплуатационной документации завода-изготовителя;</w:t>
      </w:r>
    </w:p>
    <w:p w14:paraId="24AD65A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отметка в учетных документах о проведенных работах;</w:t>
      </w:r>
    </w:p>
    <w:p w14:paraId="2B21FFA7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выполняемые по мере необходимости:</w:t>
      </w:r>
    </w:p>
    <w:p w14:paraId="52597BC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или ремонт компл</w:t>
      </w:r>
      <w:r w:rsidRPr="00337986">
        <w:rPr>
          <w:rFonts w:ascii="Franklin Gothic Book" w:hAnsi="Franklin Gothic Book"/>
          <w:sz w:val="22"/>
          <w:szCs w:val="22"/>
        </w:rPr>
        <w:t>ектующих изделий по результатам дефектации оборудования;</w:t>
      </w:r>
    </w:p>
    <w:p w14:paraId="4DEED13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lastRenderedPageBreak/>
        <w:t>- замена тепловых элементов магнитного пускателя;</w:t>
      </w:r>
    </w:p>
    <w:p w14:paraId="5DDD2D3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вышедших из строя сигнальных ламп;</w:t>
      </w:r>
    </w:p>
    <w:p w14:paraId="091C184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восстановление изоляторов, изоляции, выходных концов, изоляционных прокладок;</w:t>
      </w:r>
    </w:p>
    <w:p w14:paraId="15DB52D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промывка рубашки с заме</w:t>
      </w:r>
      <w:r w:rsidRPr="00337986">
        <w:rPr>
          <w:rFonts w:ascii="Franklin Gothic Book" w:hAnsi="Franklin Gothic Book"/>
          <w:sz w:val="22"/>
          <w:szCs w:val="22"/>
        </w:rPr>
        <w:t>ной теплоносителя и антикоррозийной присадки;</w:t>
      </w:r>
    </w:p>
    <w:p w14:paraId="1A0540F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чистка и замена электродов защиты от сухого хода;</w:t>
      </w:r>
    </w:p>
    <w:p w14:paraId="569B300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смазки в подшипниках;</w:t>
      </w:r>
    </w:p>
    <w:p w14:paraId="1A8E81FE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работы противовеса и смазки штока;</w:t>
      </w:r>
    </w:p>
    <w:p w14:paraId="681DB40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фильтра заливной воронки;</w:t>
      </w:r>
    </w:p>
    <w:p w14:paraId="568F762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ремонт или замена соединительной и </w:t>
      </w:r>
      <w:r w:rsidRPr="00337986">
        <w:rPr>
          <w:rFonts w:ascii="Franklin Gothic Book" w:hAnsi="Franklin Gothic Book"/>
          <w:sz w:val="22"/>
          <w:szCs w:val="22"/>
        </w:rPr>
        <w:t>запорной арматуры оборудования;</w:t>
      </w:r>
    </w:p>
    <w:p w14:paraId="58B5D18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деталей и комплектующих изделий в станциях управления;</w:t>
      </w:r>
    </w:p>
    <w:p w14:paraId="5233E37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работы станции управления.</w:t>
      </w:r>
    </w:p>
    <w:p w14:paraId="2BAA014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выравнивание жарочной поверхности и устранение перекоса конфорок, смазка регулирующих болтов;</w:t>
      </w:r>
    </w:p>
    <w:p w14:paraId="33FFF1B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крепления тэно</w:t>
      </w:r>
      <w:r w:rsidRPr="00337986">
        <w:rPr>
          <w:rFonts w:ascii="Franklin Gothic Book" w:hAnsi="Franklin Gothic Book"/>
          <w:sz w:val="22"/>
          <w:szCs w:val="22"/>
        </w:rPr>
        <w:t>в в рабочей камере;</w:t>
      </w:r>
    </w:p>
    <w:p w14:paraId="7CE8A2B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чистка от накипи перекидной трубы;</w:t>
      </w:r>
    </w:p>
    <w:p w14:paraId="03B6366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предохранительного клапана (при необходимости);</w:t>
      </w:r>
    </w:p>
    <w:p w14:paraId="00518F4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неисправностей соединительной и запорной водяной арматуры;</w:t>
      </w:r>
    </w:p>
    <w:p w14:paraId="53F2F87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вентиляционных задвижек на откидных дверках и стенках камеры;</w:t>
      </w:r>
    </w:p>
    <w:p w14:paraId="2B333E0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или замена механизма закрывания дверок;</w:t>
      </w:r>
    </w:p>
    <w:p w14:paraId="67E0903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или замена ручек.</w:t>
      </w:r>
    </w:p>
    <w:p w14:paraId="2D09E58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прилегания крышки к борту чаши и надежности ее фиксации;</w:t>
      </w:r>
    </w:p>
    <w:p w14:paraId="6FB81BF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пружин, уравновешивающих чашу, при необходимости замена пружин;</w:t>
      </w:r>
    </w:p>
    <w:p w14:paraId="05152F4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притирка пробки маслосливного к</w:t>
      </w:r>
      <w:r w:rsidRPr="00337986">
        <w:rPr>
          <w:rFonts w:ascii="Franklin Gothic Book" w:hAnsi="Franklin Gothic Book"/>
          <w:sz w:val="22"/>
          <w:szCs w:val="22"/>
        </w:rPr>
        <w:t>рана;</w:t>
      </w:r>
    </w:p>
    <w:p w14:paraId="18C4070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механизма поворота чаши (устранение осевого люфта заедания оси червяка).</w:t>
      </w:r>
    </w:p>
    <w:p w14:paraId="334E1C3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червячного редуктора, электродвигателя, пружин, клеммников, ручек, цепей;</w:t>
      </w:r>
    </w:p>
    <w:p w14:paraId="569C415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отсекающего механизма;</w:t>
      </w:r>
    </w:p>
    <w:p w14:paraId="43829F2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деформации водила нажимного ролика;</w:t>
      </w:r>
    </w:p>
    <w:p w14:paraId="051FCBF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</w:t>
      </w:r>
      <w:r w:rsidRPr="00337986">
        <w:rPr>
          <w:rFonts w:ascii="Franklin Gothic Book" w:hAnsi="Franklin Gothic Book"/>
          <w:sz w:val="22"/>
          <w:szCs w:val="22"/>
        </w:rPr>
        <w:t>транение заедания зубчатой рейки;</w:t>
      </w:r>
    </w:p>
    <w:p w14:paraId="2FE0C32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промывка кипятильного резервуара;</w:t>
      </w:r>
    </w:p>
    <w:p w14:paraId="5CABBC1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вышедших из строя электродов;</w:t>
      </w:r>
    </w:p>
    <w:p w14:paraId="435C4B3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кипятильника от накипи;</w:t>
      </w:r>
    </w:p>
    <w:p w14:paraId="46BDB2E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притирка пробковых кранов;</w:t>
      </w:r>
    </w:p>
    <w:p w14:paraId="768422E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разборка поплавкового клапана и замена его составных частей;</w:t>
      </w:r>
    </w:p>
    <w:p w14:paraId="463CB8F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и регулировк</w:t>
      </w:r>
      <w:r w:rsidRPr="00337986">
        <w:rPr>
          <w:rFonts w:ascii="Franklin Gothic Book" w:hAnsi="Franklin Gothic Book"/>
          <w:sz w:val="22"/>
          <w:szCs w:val="22"/>
        </w:rPr>
        <w:t>а реле давления;</w:t>
      </w:r>
    </w:p>
    <w:p w14:paraId="2291822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или замена дверных защелок;</w:t>
      </w:r>
    </w:p>
    <w:p w14:paraId="4339D2A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смазки в подшипниках электродвигателя, редукторе, подшипниках цепных передач, транспортера, натяжного и приводного барабанов;</w:t>
      </w:r>
    </w:p>
    <w:p w14:paraId="1C53200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проведение дополнительного инструктажа с работниками торговли и о</w:t>
      </w:r>
      <w:r w:rsidRPr="00337986">
        <w:rPr>
          <w:rFonts w:ascii="Franklin Gothic Book" w:hAnsi="Franklin Gothic Book"/>
          <w:sz w:val="22"/>
          <w:szCs w:val="22"/>
        </w:rPr>
        <w:t>бщественного питания при нарушении ими правил эксплуатации оборудования.</w:t>
      </w:r>
    </w:p>
    <w:p w14:paraId="3C002101" w14:textId="77777777" w:rsidR="00337986" w:rsidRPr="00337986" w:rsidRDefault="00337986" w:rsidP="00337986">
      <w:pPr>
        <w:rPr>
          <w:rFonts w:ascii="Franklin Gothic Book" w:hAnsi="Franklin Gothic Book"/>
          <w:sz w:val="22"/>
          <w:szCs w:val="22"/>
        </w:rPr>
      </w:pPr>
    </w:p>
    <w:p w14:paraId="6BFEFE40" w14:textId="77777777" w:rsidR="00337986" w:rsidRPr="00337986" w:rsidRDefault="006D6C0E" w:rsidP="00337986">
      <w:pPr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3. Оборудование для механической обработки продуктов</w:t>
      </w:r>
    </w:p>
    <w:p w14:paraId="306CC3C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обязательные для всех видов оборудования:</w:t>
      </w:r>
    </w:p>
    <w:p w14:paraId="579E892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работы, предусмотренные техническим обслуживанием;</w:t>
      </w:r>
    </w:p>
    <w:p w14:paraId="7801307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дефектация оборудования </w:t>
      </w:r>
      <w:r w:rsidRPr="00337986">
        <w:rPr>
          <w:rFonts w:ascii="Franklin Gothic Book" w:hAnsi="Franklin Gothic Book"/>
          <w:sz w:val="22"/>
          <w:szCs w:val="22"/>
        </w:rPr>
        <w:t>и его составных частей в соответствии с требованиями ремонтной документации с целью уточнения объема ремонтных работ;</w:t>
      </w:r>
    </w:p>
    <w:p w14:paraId="60ACB95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зачистка контактов магнитных пускателей, промежуточных контактных соединений оборудования;</w:t>
      </w:r>
    </w:p>
    <w:p w14:paraId="5D4E36E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замена смазки в подшипниках </w:t>
      </w:r>
      <w:r w:rsidRPr="00337986">
        <w:rPr>
          <w:rFonts w:ascii="Franklin Gothic Book" w:hAnsi="Franklin Gothic Book"/>
          <w:sz w:val="22"/>
          <w:szCs w:val="22"/>
        </w:rPr>
        <w:t>электродвигателей и картерах редукторов;</w:t>
      </w:r>
    </w:p>
    <w:p w14:paraId="1C9D645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режима работы оборудования в соответствии с требованиями эксплуатационной документации;</w:t>
      </w:r>
    </w:p>
    <w:p w14:paraId="5D1FDD7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отметка в учетных документах о проведенных работах;</w:t>
      </w:r>
    </w:p>
    <w:p w14:paraId="2A80C380" w14:textId="77777777" w:rsidR="00337986" w:rsidRPr="00337986" w:rsidRDefault="006D6C0E" w:rsidP="00337986">
      <w:pPr>
        <w:ind w:firstLine="567"/>
        <w:rPr>
          <w:rFonts w:ascii="Franklin Gothic Book" w:hAnsi="Franklin Gothic Book"/>
          <w:i/>
          <w:sz w:val="22"/>
          <w:szCs w:val="22"/>
        </w:rPr>
      </w:pPr>
      <w:r w:rsidRPr="00337986">
        <w:rPr>
          <w:rFonts w:ascii="Franklin Gothic Book" w:hAnsi="Franklin Gothic Book"/>
          <w:i/>
          <w:sz w:val="22"/>
          <w:szCs w:val="22"/>
        </w:rPr>
        <w:t>Работы, выполняемые по мере необходимости:</w:t>
      </w:r>
    </w:p>
    <w:p w14:paraId="28D8DD1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замена </w:t>
      </w:r>
      <w:r w:rsidRPr="00337986">
        <w:rPr>
          <w:rFonts w:ascii="Franklin Gothic Book" w:hAnsi="Franklin Gothic Book"/>
          <w:sz w:val="22"/>
          <w:szCs w:val="22"/>
        </w:rPr>
        <w:t>комплектующих изделий по результатам дефектации оборудования;</w:t>
      </w:r>
    </w:p>
    <w:p w14:paraId="22A6A22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изоляторов, изоляции выходных концов, изоляционных прокладок;</w:t>
      </w:r>
    </w:p>
    <w:p w14:paraId="6DA7BA76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сгоревших предохранителей, плавких вставок, контактов, катушек и нагревательных элементов магнитных пускателей, ре</w:t>
      </w:r>
      <w:r w:rsidRPr="00337986">
        <w:rPr>
          <w:rFonts w:ascii="Franklin Gothic Book" w:hAnsi="Franklin Gothic Book"/>
          <w:sz w:val="22"/>
          <w:szCs w:val="22"/>
        </w:rPr>
        <w:t>ле;</w:t>
      </w:r>
    </w:p>
    <w:p w14:paraId="56A92A3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неисправностей в сальниковых уплотнениях, электропроводнике и электроаппаратуре;</w:t>
      </w:r>
    </w:p>
    <w:p w14:paraId="32C568CE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ножей и ножевых решеток (при необходимости);</w:t>
      </w:r>
    </w:p>
    <w:p w14:paraId="5A52851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фартуков, разделяющих зоны обработки (при необходимости);</w:t>
      </w:r>
    </w:p>
    <w:p w14:paraId="2AC8D6E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осмотр резиновых манжет, уплотняющи</w:t>
      </w:r>
      <w:r w:rsidRPr="00337986">
        <w:rPr>
          <w:rFonts w:ascii="Franklin Gothic Book" w:hAnsi="Franklin Gothic Book"/>
          <w:sz w:val="22"/>
          <w:szCs w:val="22"/>
        </w:rPr>
        <w:t>х валы, при необходимости замена манжет;</w:t>
      </w:r>
    </w:p>
    <w:p w14:paraId="75E8B54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восстановление резьбовых соединений и болтов крепления сменных механизмов;</w:t>
      </w:r>
    </w:p>
    <w:p w14:paraId="7B7E62F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lastRenderedPageBreak/>
        <w:t>- замена уплотнения выгрузочной двери (при необходимости);</w:t>
      </w:r>
    </w:p>
    <w:p w14:paraId="3AA699C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подшипников (при необходимости);</w:t>
      </w:r>
    </w:p>
    <w:p w14:paraId="24666C9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смазки в планетарной передач</w:t>
      </w:r>
      <w:r w:rsidRPr="00337986">
        <w:rPr>
          <w:rFonts w:ascii="Franklin Gothic Book" w:hAnsi="Franklin Gothic Book"/>
          <w:sz w:val="22"/>
          <w:szCs w:val="22"/>
        </w:rPr>
        <w:t>е;</w:t>
      </w:r>
    </w:p>
    <w:p w14:paraId="0860BC0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смазка винтовой пары вертикального подъема бачка;</w:t>
      </w:r>
    </w:p>
    <w:p w14:paraId="0219B32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смазка вертикальных направляющих кронштейна, удерживающего бачок;</w:t>
      </w:r>
    </w:p>
    <w:p w14:paraId="2EFAC6D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диска, пружины, колец и других деталей бесступенчатого вариатора скоростей (при необходимости);</w:t>
      </w:r>
    </w:p>
    <w:p w14:paraId="65AC1B7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винтовой пары верти</w:t>
      </w:r>
      <w:r w:rsidRPr="00337986">
        <w:rPr>
          <w:rFonts w:ascii="Franklin Gothic Book" w:hAnsi="Franklin Gothic Book"/>
          <w:sz w:val="22"/>
          <w:szCs w:val="22"/>
        </w:rPr>
        <w:t>кального подъема бачка (при необходимости);</w:t>
      </w:r>
    </w:p>
    <w:p w14:paraId="16A6E63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клиновидных ремней (при необходимости);</w:t>
      </w:r>
    </w:p>
    <w:p w14:paraId="1BDAD673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задиров и заусенец на вертикальных направляющих кронштейна, удерживающего бачок;</w:t>
      </w:r>
    </w:p>
    <w:p w14:paraId="3561C70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ножевых фрез (при необходимости);</w:t>
      </w:r>
    </w:p>
    <w:p w14:paraId="031D3BC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замена микровыключателя </w:t>
      </w:r>
      <w:r w:rsidRPr="00337986">
        <w:rPr>
          <w:rFonts w:ascii="Franklin Gothic Book" w:hAnsi="Franklin Gothic Book"/>
          <w:sz w:val="22"/>
          <w:szCs w:val="22"/>
        </w:rPr>
        <w:t>(при необходимости);</w:t>
      </w:r>
    </w:p>
    <w:p w14:paraId="138BDC4D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деформаций гребенок;</w:t>
      </w:r>
    </w:p>
    <w:p w14:paraId="778F2B9F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восстановление резьбы на регулировочной гайке, резьбовом хвостовике механизма регулирования толщины нарезки;</w:t>
      </w:r>
    </w:p>
    <w:p w14:paraId="4A8965B4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решеток, ножей, шнеков (при необходимости);</w:t>
      </w:r>
    </w:p>
    <w:p w14:paraId="140F767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смазка цепной передачи смесью солид</w:t>
      </w:r>
      <w:r w:rsidRPr="00337986">
        <w:rPr>
          <w:rFonts w:ascii="Franklin Gothic Book" w:hAnsi="Franklin Gothic Book"/>
          <w:sz w:val="22"/>
          <w:szCs w:val="22"/>
        </w:rPr>
        <w:t>ола с графитом;</w:t>
      </w:r>
    </w:p>
    <w:p w14:paraId="303FB4E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шатунов, кривошипов, ходовых и других валов, планетарного механизма;</w:t>
      </w:r>
    </w:p>
    <w:p w14:paraId="170BD25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механизма регулирования толщины нарезаемого продукта (при необходимости);</w:t>
      </w:r>
    </w:p>
    <w:p w14:paraId="3B90437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замена микровыключателей электроблокировки каретки подачи, </w:t>
      </w:r>
      <w:r w:rsidRPr="00337986">
        <w:rPr>
          <w:rFonts w:ascii="Franklin Gothic Book" w:hAnsi="Franklin Gothic Book"/>
          <w:sz w:val="22"/>
          <w:szCs w:val="22"/>
        </w:rPr>
        <w:t>приемного лотка и защитной решетки (при необходимости);</w:t>
      </w:r>
    </w:p>
    <w:p w14:paraId="287833F9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смазка втулочно-роликовой цепи смесью солидола с графитом;</w:t>
      </w:r>
    </w:p>
    <w:p w14:paraId="266E9CD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или замена пружин и квадрата цапфы дежи (при необходимости);</w:t>
      </w:r>
    </w:p>
    <w:p w14:paraId="7C83C59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устранение люфта кулака месильного рычага;</w:t>
      </w:r>
    </w:p>
    <w:p w14:paraId="663FF16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заполнение твердым нес</w:t>
      </w:r>
      <w:r w:rsidRPr="00337986">
        <w:rPr>
          <w:rFonts w:ascii="Franklin Gothic Book" w:hAnsi="Franklin Gothic Book"/>
          <w:sz w:val="22"/>
          <w:szCs w:val="22"/>
        </w:rPr>
        <w:t>оленым жиром верхней опоры шнека;</w:t>
      </w:r>
    </w:p>
    <w:p w14:paraId="3E1C8ABB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набивка колпачковых масленок свежей смазкой.</w:t>
      </w:r>
    </w:p>
    <w:p w14:paraId="6802F60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ремонт или замена сит, изношенных скребков;</w:t>
      </w:r>
    </w:p>
    <w:p w14:paraId="54A48EE8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снятие привода, смазка всех вращающихся механизмов с заменой смазки в редукторах;</w:t>
      </w:r>
    </w:p>
    <w:p w14:paraId="480B2E80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замена изношенных цепей;</w:t>
      </w:r>
    </w:p>
    <w:p w14:paraId="7003C4A1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подтяжка и замен</w:t>
      </w:r>
      <w:r w:rsidRPr="00337986">
        <w:rPr>
          <w:rFonts w:ascii="Franklin Gothic Book" w:hAnsi="Franklin Gothic Book"/>
          <w:sz w:val="22"/>
          <w:szCs w:val="22"/>
        </w:rPr>
        <w:t>а изношенных креплений вращающихся узлов (шпонки, стопоры и т.д.);</w:t>
      </w:r>
    </w:p>
    <w:p w14:paraId="5B9B566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 зачистка контактов, подтяжка креплений;</w:t>
      </w:r>
    </w:p>
    <w:p w14:paraId="714EF925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работы оборудования в рабочем режиме;</w:t>
      </w:r>
    </w:p>
    <w:p w14:paraId="7DB8FC12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регулировка приборов автоматики (термосигнализаторов, дистанционных термометров);</w:t>
      </w:r>
    </w:p>
    <w:p w14:paraId="3CAB33A7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</w:t>
      </w:r>
      <w:r w:rsidRPr="00337986">
        <w:rPr>
          <w:rFonts w:ascii="Franklin Gothic Book" w:hAnsi="Franklin Gothic Book"/>
          <w:sz w:val="22"/>
          <w:szCs w:val="22"/>
        </w:rPr>
        <w:t>замена изношенных подшипников в электромоторах;</w:t>
      </w:r>
    </w:p>
    <w:p w14:paraId="0EE963EA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снятие мотора в ремонт и его установка после ремонта;</w:t>
      </w:r>
    </w:p>
    <w:p w14:paraId="2AAABE1C" w14:textId="77777777" w:rsidR="00337986" w:rsidRPr="00337986" w:rsidRDefault="006D6C0E" w:rsidP="00337986">
      <w:pPr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проведение дополнительного инструктажа с работниками торговли и общественного питания при нарушении ими правил эксплуатации оборудования.</w:t>
      </w:r>
    </w:p>
    <w:p w14:paraId="734BF131" w14:textId="77777777" w:rsidR="00337986" w:rsidRPr="00337986" w:rsidRDefault="00337986" w:rsidP="00337986">
      <w:pPr>
        <w:rPr>
          <w:rFonts w:ascii="Franklin Gothic Book" w:hAnsi="Franklin Gothic Book"/>
          <w:sz w:val="22"/>
          <w:szCs w:val="22"/>
        </w:rPr>
      </w:pPr>
    </w:p>
    <w:p w14:paraId="4370C768" w14:textId="77777777" w:rsidR="00337986" w:rsidRPr="00337986" w:rsidRDefault="006D6C0E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УСТАНОВКИ К</w:t>
      </w:r>
      <w:r w:rsidRPr="00337986">
        <w:rPr>
          <w:rFonts w:ascii="Franklin Gothic Book" w:hAnsi="Franklin Gothic Book"/>
          <w:b/>
          <w:sz w:val="22"/>
          <w:szCs w:val="22"/>
        </w:rPr>
        <w:t>ОНДИЦИОНИРОВАНИЯ, ВЕНТИЛЯЦИИ И ДЫМОУДАЛЕНИЯ</w:t>
      </w:r>
    </w:p>
    <w:p w14:paraId="589EBC1E" w14:textId="77777777" w:rsidR="00337986" w:rsidRPr="00337986" w:rsidRDefault="00337986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</w:p>
    <w:p w14:paraId="5CA3B4D8" w14:textId="77777777" w:rsidR="00337986" w:rsidRPr="00337986" w:rsidRDefault="006D6C0E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техническом обслуживании (ТО)</w:t>
      </w:r>
    </w:p>
    <w:p w14:paraId="0F5DBC88" w14:textId="77777777" w:rsidR="00337986" w:rsidRPr="00337986" w:rsidRDefault="00337986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</w:p>
    <w:p w14:paraId="1A165CC3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состояния всех агрегатов, узлов и деталей в составе обслуживаемого оборудования на отсутствие механических повреждений, коррозий, прочность</w:t>
      </w:r>
      <w:r w:rsidRPr="00337986">
        <w:rPr>
          <w:rFonts w:ascii="Franklin Gothic Book" w:hAnsi="Franklin Gothic Book"/>
          <w:sz w:val="22"/>
          <w:szCs w:val="22"/>
        </w:rPr>
        <w:t xml:space="preserve"> креплений, плотность соединений.</w:t>
      </w:r>
    </w:p>
    <w:p w14:paraId="66F176E2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приборов и средств автоматики:</w:t>
      </w:r>
    </w:p>
    <w:p w14:paraId="586AB855" w14:textId="77777777" w:rsidR="00337986" w:rsidRPr="00337986" w:rsidRDefault="006D6C0E" w:rsidP="00337986">
      <w:pPr>
        <w:tabs>
          <w:tab w:val="left" w:pos="360"/>
          <w:tab w:val="left" w:pos="993"/>
        </w:tabs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контроль работоспособности приборов и датчиков;</w:t>
      </w:r>
    </w:p>
    <w:p w14:paraId="112E74DD" w14:textId="77777777" w:rsidR="00337986" w:rsidRPr="00337986" w:rsidRDefault="006D6C0E" w:rsidP="00337986">
      <w:pPr>
        <w:tabs>
          <w:tab w:val="left" w:pos="360"/>
          <w:tab w:val="left" w:pos="993"/>
        </w:tabs>
        <w:ind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замеры питающего напряжения.</w:t>
      </w:r>
    </w:p>
    <w:p w14:paraId="3E460FE9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Проверка состояния электрических контактов, промежуточных реле, магнитных пускателей, цепей </w:t>
      </w:r>
      <w:r w:rsidRPr="00337986">
        <w:rPr>
          <w:rFonts w:ascii="Franklin Gothic Book" w:hAnsi="Franklin Gothic Book"/>
          <w:sz w:val="22"/>
          <w:szCs w:val="22"/>
        </w:rPr>
        <w:t>управления.</w:t>
      </w:r>
    </w:p>
    <w:p w14:paraId="20DD3E61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надежности заземления.</w:t>
      </w:r>
    </w:p>
    <w:p w14:paraId="62AED5D2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Приточно–вытяжные климатические установки:</w:t>
      </w:r>
    </w:p>
    <w:p w14:paraId="684DB72C" w14:textId="77777777" w:rsidR="00337986" w:rsidRPr="00337986" w:rsidRDefault="006D6C0E" w:rsidP="00337986">
      <w:pPr>
        <w:tabs>
          <w:tab w:val="left" w:pos="360"/>
          <w:tab w:val="left" w:pos="993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зазора между рабочим колесом и обечайкой корпуса;</w:t>
      </w:r>
    </w:p>
    <w:p w14:paraId="087903AE" w14:textId="77777777" w:rsidR="00337986" w:rsidRPr="00337986" w:rsidRDefault="006D6C0E" w:rsidP="00337986">
      <w:pPr>
        <w:tabs>
          <w:tab w:val="left" w:pos="360"/>
          <w:tab w:val="left" w:pos="993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шкифов и ремней клиноременных передач;</w:t>
      </w:r>
    </w:p>
    <w:p w14:paraId="258EE4E2" w14:textId="77777777" w:rsidR="00337986" w:rsidRPr="00337986" w:rsidRDefault="006D6C0E" w:rsidP="00337986">
      <w:pPr>
        <w:tabs>
          <w:tab w:val="left" w:pos="360"/>
          <w:tab w:val="left" w:pos="993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рабочего колеса: повреждени</w:t>
      </w:r>
      <w:r w:rsidRPr="00337986">
        <w:rPr>
          <w:rFonts w:ascii="Franklin Gothic Book" w:hAnsi="Franklin Gothic Book"/>
          <w:sz w:val="22"/>
          <w:szCs w:val="22"/>
        </w:rPr>
        <w:t>е лопаток, крепление его к валу;</w:t>
      </w:r>
    </w:p>
    <w:p w14:paraId="75EF6E31" w14:textId="77777777" w:rsidR="00337986" w:rsidRPr="00337986" w:rsidRDefault="006D6C0E" w:rsidP="00337986">
      <w:pPr>
        <w:tabs>
          <w:tab w:val="left" w:pos="360"/>
          <w:tab w:val="left" w:pos="993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фильтров.</w:t>
      </w:r>
    </w:p>
    <w:p w14:paraId="7D634190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Чистка теплопередающих поверхностей конденсаторов, калориферов, испарителей.</w:t>
      </w:r>
    </w:p>
    <w:p w14:paraId="63D72394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Чистка фильтрующих элементов (по мере загрязнения).</w:t>
      </w:r>
    </w:p>
    <w:p w14:paraId="4F7CBEC1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герметичности всех узлов и соединений холодильных агре</w:t>
      </w:r>
      <w:r w:rsidRPr="00337986">
        <w:rPr>
          <w:rFonts w:ascii="Franklin Gothic Book" w:hAnsi="Franklin Gothic Book"/>
          <w:sz w:val="22"/>
          <w:szCs w:val="22"/>
        </w:rPr>
        <w:t>гатов и систем фреоновым течеискателем.</w:t>
      </w:r>
    </w:p>
    <w:p w14:paraId="7FAED1B8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lastRenderedPageBreak/>
        <w:t>Замеры сопротивления изоляции двигателей вентиляторов мегаомметром.</w:t>
      </w:r>
    </w:p>
    <w:p w14:paraId="70B0775A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работы системы приточной вентиляции.</w:t>
      </w:r>
    </w:p>
    <w:p w14:paraId="3CDFAD1C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работоспособности обслуживаемого оборудования, замеры параметров:</w:t>
      </w:r>
    </w:p>
    <w:p w14:paraId="6C00D6EC" w14:textId="77777777" w:rsidR="00337986" w:rsidRPr="00337986" w:rsidRDefault="006D6C0E" w:rsidP="00337986">
      <w:pPr>
        <w:tabs>
          <w:tab w:val="left" w:pos="360"/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температура; давление; ви</w:t>
      </w:r>
      <w:r w:rsidRPr="00337986">
        <w:rPr>
          <w:rFonts w:ascii="Franklin Gothic Book" w:hAnsi="Franklin Gothic Book"/>
          <w:sz w:val="22"/>
          <w:szCs w:val="22"/>
        </w:rPr>
        <w:t>брация.</w:t>
      </w:r>
    </w:p>
    <w:p w14:paraId="77420E12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герметичности и надежности креплений и изоляции воздуховодов, запорных и регулирующих устройств.</w:t>
      </w:r>
    </w:p>
    <w:p w14:paraId="3C22CFEF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Извещатель пожарный дымовой адресный ДИП-34А-03: </w:t>
      </w:r>
    </w:p>
    <w:p w14:paraId="1E8FE65B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внешний осмотр на отсутствие повреждений;</w:t>
      </w:r>
    </w:p>
    <w:p w14:paraId="1185056E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от пыли и загрязнений;</w:t>
      </w:r>
    </w:p>
    <w:p w14:paraId="372E14AB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проверка </w:t>
      </w:r>
      <w:r w:rsidRPr="00337986">
        <w:rPr>
          <w:rFonts w:ascii="Franklin Gothic Book" w:hAnsi="Franklin Gothic Book"/>
          <w:sz w:val="22"/>
          <w:szCs w:val="22"/>
        </w:rPr>
        <w:t>состояния подводящих кабелей;</w:t>
      </w:r>
    </w:p>
    <w:p w14:paraId="7DDBB77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проверка работоспособности. </w:t>
      </w:r>
    </w:p>
    <w:p w14:paraId="7119434A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Извещатель пожарный ручной адресный "ИПР 513-3АМ": </w:t>
      </w:r>
    </w:p>
    <w:p w14:paraId="7137549B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внешний осмотр на отсутствие повреждений;</w:t>
      </w:r>
    </w:p>
    <w:p w14:paraId="72B5BFB5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от пыли и загрязнений;</w:t>
      </w:r>
    </w:p>
    <w:p w14:paraId="41887745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целостности заземляющего проводника, наличия консистент</w:t>
      </w:r>
      <w:r w:rsidRPr="00337986">
        <w:rPr>
          <w:rFonts w:ascii="Franklin Gothic Book" w:hAnsi="Franklin Gothic Book"/>
          <w:sz w:val="22"/>
          <w:szCs w:val="22"/>
        </w:rPr>
        <w:t>ной смазки и подтяжка резьбовых соединений у прибора и заземлителя (при наличии);</w:t>
      </w:r>
    </w:p>
    <w:p w14:paraId="2B5456ED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кабельного ввода, винтов крышки;</w:t>
      </w:r>
    </w:p>
    <w:p w14:paraId="5D97992A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работоспособности.</w:t>
      </w:r>
    </w:p>
    <w:p w14:paraId="1BDBBCA6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Контроллер двухпроводной линии связи С2000-КДЛ: </w:t>
      </w:r>
    </w:p>
    <w:p w14:paraId="57E0DE5B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внешний осмотр на отсутствие механическ</w:t>
      </w:r>
      <w:r w:rsidRPr="00337986">
        <w:rPr>
          <w:rFonts w:ascii="Franklin Gothic Book" w:hAnsi="Franklin Gothic Book"/>
          <w:sz w:val="22"/>
          <w:szCs w:val="22"/>
        </w:rPr>
        <w:t>их повреждений корпуса;</w:t>
      </w:r>
    </w:p>
    <w:p w14:paraId="68BF2FC8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от пыли и грязи;</w:t>
      </w:r>
    </w:p>
    <w:p w14:paraId="09990CFC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наличия и читаемости информационных табличек (функциональное назначение прибора, позиционное обозначение), при отсутствии необходимо восстановить в соответствии с проектной документацией;</w:t>
      </w:r>
    </w:p>
    <w:p w14:paraId="4F93E6A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</w:t>
      </w:r>
      <w:r w:rsidRPr="00337986">
        <w:rPr>
          <w:rFonts w:ascii="Franklin Gothic Book" w:hAnsi="Franklin Gothic Book"/>
          <w:sz w:val="22"/>
          <w:szCs w:val="22"/>
        </w:rPr>
        <w:t>подтяжка болтовых соединений заземления на корпусе устройства (если таковые предусмотрены конструкцией);</w:t>
      </w:r>
    </w:p>
    <w:p w14:paraId="78047CF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индикации;</w:t>
      </w:r>
    </w:p>
    <w:p w14:paraId="5F3B09F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соответствия сигнализации текущему состоянию шлейфов.</w:t>
      </w:r>
    </w:p>
    <w:p w14:paraId="76F91FEA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Шкаф управления вентилятором и клапанами ШУВК-1ВДУ/2,2/380 -9КДУ</w:t>
      </w:r>
      <w:r w:rsidRPr="00337986">
        <w:rPr>
          <w:rFonts w:ascii="Franklin Gothic Book" w:hAnsi="Franklin Gothic Book"/>
          <w:sz w:val="22"/>
          <w:szCs w:val="22"/>
        </w:rPr>
        <w:t xml:space="preserve">/220/24: </w:t>
      </w:r>
    </w:p>
    <w:p w14:paraId="4E4A4B25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внешний осмотр на отсутствие механических повреждений корпуса;</w:t>
      </w:r>
    </w:p>
    <w:p w14:paraId="13319D1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о т пыли и грязи;</w:t>
      </w:r>
    </w:p>
    <w:p w14:paraId="71643C3E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наличия и читаемости информационных табличек (функциональное назначение прибора, позиционное обозначение), при отсутствии необходимо восстанов</w:t>
      </w:r>
      <w:r w:rsidRPr="00337986">
        <w:rPr>
          <w:rFonts w:ascii="Franklin Gothic Book" w:hAnsi="Franklin Gothic Book"/>
          <w:sz w:val="22"/>
          <w:szCs w:val="22"/>
        </w:rPr>
        <w:t>ить в соответствии с проектной документацией;</w:t>
      </w:r>
    </w:p>
    <w:p w14:paraId="2D67FBE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подтяжка болтовых соединений заземления на корпусе устройства (если таковые предусмотрены конструкцией);</w:t>
      </w:r>
    </w:p>
    <w:p w14:paraId="09379D9F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индикации;</w:t>
      </w:r>
    </w:p>
    <w:p w14:paraId="35A681ED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соответствия сигнализации текущему состоянию шлейфов;</w:t>
      </w:r>
    </w:p>
    <w:p w14:paraId="4FD33E88" w14:textId="77777777" w:rsidR="00337986" w:rsidRPr="00337986" w:rsidRDefault="006D6C0E" w:rsidP="00337986">
      <w:pPr>
        <w:numPr>
          <w:ilvl w:val="0"/>
          <w:numId w:val="4"/>
        </w:numPr>
        <w:tabs>
          <w:tab w:val="clear" w:pos="735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Отметка в учетны</w:t>
      </w:r>
      <w:r w:rsidRPr="00337986">
        <w:rPr>
          <w:rFonts w:ascii="Franklin Gothic Book" w:hAnsi="Franklin Gothic Book"/>
          <w:sz w:val="22"/>
          <w:szCs w:val="22"/>
        </w:rPr>
        <w:t>х документах о проведении технического обслуживания.</w:t>
      </w:r>
    </w:p>
    <w:p w14:paraId="7612D4A6" w14:textId="77777777" w:rsidR="00337986" w:rsidRPr="00337986" w:rsidRDefault="00337986" w:rsidP="00337986">
      <w:pPr>
        <w:tabs>
          <w:tab w:val="left" w:pos="360"/>
        </w:tabs>
        <w:ind w:firstLine="720"/>
        <w:rPr>
          <w:rFonts w:ascii="Franklin Gothic Book" w:hAnsi="Franklin Gothic Book"/>
          <w:sz w:val="22"/>
          <w:szCs w:val="22"/>
        </w:rPr>
      </w:pPr>
    </w:p>
    <w:p w14:paraId="4B74DE10" w14:textId="77777777" w:rsidR="00337986" w:rsidRPr="00337986" w:rsidRDefault="006D6C0E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текущем ремонте (ТР)</w:t>
      </w:r>
    </w:p>
    <w:p w14:paraId="5D77EC18" w14:textId="77777777" w:rsidR="00337986" w:rsidRPr="00337986" w:rsidRDefault="00337986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</w:p>
    <w:p w14:paraId="5CA93E37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Все работы, входящие в объем технического обслуживания.</w:t>
      </w:r>
    </w:p>
    <w:p w14:paraId="63C4BA97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36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Дефектация оборудования и его составных частей в соответствии с требованиями ремонтной </w:t>
      </w:r>
      <w:r w:rsidRPr="00337986">
        <w:rPr>
          <w:rFonts w:ascii="Franklin Gothic Book" w:hAnsi="Franklin Gothic Book"/>
          <w:sz w:val="22"/>
          <w:szCs w:val="22"/>
        </w:rPr>
        <w:t>документации с целью уточнения объема ремонтных работ.</w:t>
      </w:r>
    </w:p>
    <w:p w14:paraId="0D37214E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Замена быстроизнашивающихся деталей и устранение мелких дефектов узлов.</w:t>
      </w:r>
    </w:p>
    <w:p w14:paraId="170556C6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36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Протяжка электрических соединений коммутационной аппаратуры, реле, магнитных пускателей, автоматов и цепей управления.</w:t>
      </w:r>
    </w:p>
    <w:p w14:paraId="42DEAE90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36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Замена фил</w:t>
      </w:r>
      <w:r w:rsidRPr="00337986">
        <w:rPr>
          <w:rFonts w:ascii="Franklin Gothic Book" w:hAnsi="Franklin Gothic Book"/>
          <w:sz w:val="22"/>
          <w:szCs w:val="22"/>
        </w:rPr>
        <w:t>ьтрующих элементов в приточно–вытяжных вентиляционных установках, сплит–системах кондиционирования (по мере загрязнения).</w:t>
      </w:r>
    </w:p>
    <w:p w14:paraId="73DBB2D6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36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По другим агрегатам – чистка, промывка, испытание давлением, выявление дефектов, устранение неплотностей, замена уплотнительных прокла</w:t>
      </w:r>
      <w:r w:rsidRPr="00337986">
        <w:rPr>
          <w:rFonts w:ascii="Franklin Gothic Book" w:hAnsi="Franklin Gothic Book"/>
          <w:sz w:val="22"/>
          <w:szCs w:val="22"/>
        </w:rPr>
        <w:t>док, ревизия фильтров.</w:t>
      </w:r>
    </w:p>
    <w:p w14:paraId="4E68A47E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герметичности калориферных установок.</w:t>
      </w:r>
    </w:p>
    <w:p w14:paraId="1F7B4D38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Восстановление герметичности и надежности креплений и изоляции воздуховодов.</w:t>
      </w:r>
    </w:p>
    <w:p w14:paraId="584E0FD8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Сушка статоров электродвигателей приточно–вытяжных установок.</w:t>
      </w:r>
    </w:p>
    <w:p w14:paraId="45C2BBA4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Проверка и настройка электронной командно–регул</w:t>
      </w:r>
      <w:r w:rsidRPr="00337986">
        <w:rPr>
          <w:rFonts w:ascii="Franklin Gothic Book" w:hAnsi="Franklin Gothic Book"/>
          <w:sz w:val="22"/>
          <w:szCs w:val="22"/>
        </w:rPr>
        <w:t>ирующей аппаратуры.</w:t>
      </w:r>
    </w:p>
    <w:p w14:paraId="5AA56B2D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Извещатель пожарный дымовой адресный ДИП-34А-03: </w:t>
      </w:r>
    </w:p>
    <w:p w14:paraId="170D8D12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снятие, очистка от пыли и загрязнений;</w:t>
      </w:r>
    </w:p>
    <w:p w14:paraId="7DE99858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разборка;</w:t>
      </w:r>
    </w:p>
    <w:p w14:paraId="058659A4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осмотр на отсутствие повреждений;</w:t>
      </w:r>
    </w:p>
    <w:p w14:paraId="0E298AD3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lastRenderedPageBreak/>
        <w:t>- проверка платы, схемы;</w:t>
      </w:r>
    </w:p>
    <w:p w14:paraId="6ABF748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линзы;</w:t>
      </w:r>
    </w:p>
    <w:p w14:paraId="4DE54703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сборка;</w:t>
      </w:r>
    </w:p>
    <w:p w14:paraId="6FE2293C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восстановление маркировки;</w:t>
      </w:r>
    </w:p>
    <w:p w14:paraId="5254D942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установка на </w:t>
      </w:r>
      <w:r w:rsidRPr="00337986">
        <w:rPr>
          <w:rFonts w:ascii="Franklin Gothic Book" w:hAnsi="Franklin Gothic Book"/>
          <w:sz w:val="22"/>
          <w:szCs w:val="22"/>
        </w:rPr>
        <w:t>штатное место;</w:t>
      </w:r>
    </w:p>
    <w:p w14:paraId="1C1F999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крепления прибора, состояния кабельного ввода (клеммника);</w:t>
      </w:r>
    </w:p>
    <w:p w14:paraId="0352E1F6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работоспособности;</w:t>
      </w:r>
    </w:p>
    <w:p w14:paraId="1DB35A22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проверить состояние кабельного ввода;</w:t>
      </w:r>
    </w:p>
    <w:p w14:paraId="049593F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провести проверку и настройку на температуру срабатывания в термостате;</w:t>
      </w:r>
    </w:p>
    <w:p w14:paraId="79591089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при выявлении</w:t>
      </w:r>
      <w:r w:rsidRPr="00337986">
        <w:rPr>
          <w:rFonts w:ascii="Franklin Gothic Book" w:hAnsi="Franklin Gothic Book"/>
          <w:sz w:val="22"/>
          <w:szCs w:val="22"/>
        </w:rPr>
        <w:t xml:space="preserve"> дефектов - заменить извещатель из технологического резерва Заказчика и провести операции в объёме ТО технологической карты; </w:t>
      </w:r>
    </w:p>
    <w:p w14:paraId="68DC5A5E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проверить состояние взрывозащиты на соответствие ПУЭ (7.3), заменить извещатель из технологического резерва Заказчика, если он н</w:t>
      </w:r>
      <w:r w:rsidRPr="00337986">
        <w:rPr>
          <w:rFonts w:ascii="Franklin Gothic Book" w:hAnsi="Franklin Gothic Book"/>
          <w:sz w:val="22"/>
          <w:szCs w:val="22"/>
        </w:rPr>
        <w:t>е соответствует требованиям ПУЭ (7.3).</w:t>
      </w:r>
    </w:p>
    <w:p w14:paraId="6883B910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Извещатель пожарный ручной адресный "ИПР 513-3АМ": </w:t>
      </w:r>
    </w:p>
    <w:p w14:paraId="205F90C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очистка от загрязнений и пыли; </w:t>
      </w:r>
    </w:p>
    <w:p w14:paraId="0D40EBD9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разборка;</w:t>
      </w:r>
    </w:p>
    <w:p w14:paraId="0EA48BFF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осмотр на отсутствие повреждений;</w:t>
      </w:r>
    </w:p>
    <w:p w14:paraId="599B76E6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чистка контактов;</w:t>
      </w:r>
    </w:p>
    <w:p w14:paraId="3C2D3769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восстановление маркировки;</w:t>
      </w:r>
    </w:p>
    <w:p w14:paraId="2DB3998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сборка, подтяжка винтов крышки;</w:t>
      </w:r>
    </w:p>
    <w:p w14:paraId="5E159679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работоспособности.</w:t>
      </w:r>
    </w:p>
    <w:p w14:paraId="7D3A9644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Контроллер двухпроводной линии связи С2000-КДЛ: </w:t>
      </w:r>
    </w:p>
    <w:p w14:paraId="4BA3A7A3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выполнить мероприятия при проведении ТО;</w:t>
      </w:r>
    </w:p>
    <w:p w14:paraId="6062F8A5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снять прибор с места установки, разобрать, провести очистку плат и дорожек;</w:t>
      </w:r>
    </w:p>
    <w:p w14:paraId="4FE9C96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проверить наличие, соответствие номинала и исправность</w:t>
      </w:r>
      <w:r w:rsidRPr="00337986">
        <w:rPr>
          <w:rFonts w:ascii="Franklin Gothic Book" w:hAnsi="Franklin Gothic Book"/>
          <w:sz w:val="22"/>
          <w:szCs w:val="22"/>
        </w:rPr>
        <w:t xml:space="preserve"> предохранителей;</w:t>
      </w:r>
    </w:p>
    <w:p w14:paraId="56DF563E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проверить крепление клеммных колодок;</w:t>
      </w:r>
    </w:p>
    <w:p w14:paraId="50FC77B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при выявлении дефектов, заменить прибор из технологического резерва Заказчика и провести операции в объёме ТО технологической карты;</w:t>
      </w:r>
    </w:p>
    <w:p w14:paraId="0089969A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провести подтяжку крепежных винтов и винтов контактных </w:t>
      </w:r>
      <w:r w:rsidRPr="00337986">
        <w:rPr>
          <w:rFonts w:ascii="Franklin Gothic Book" w:hAnsi="Franklin Gothic Book"/>
          <w:sz w:val="22"/>
          <w:szCs w:val="22"/>
        </w:rPr>
        <w:t>соединений;</w:t>
      </w:r>
    </w:p>
    <w:p w14:paraId="396353BC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собрать прибор и подать питание, проконтролировать ток потребления прибора, он не должен превышать 100 мА;</w:t>
      </w:r>
    </w:p>
    <w:p w14:paraId="32901935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провести проверку прибора в режиме «Диагностика»  (для приборов у которых есть данный режим);</w:t>
      </w:r>
    </w:p>
    <w:p w14:paraId="5D23D74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проверить работу переключателей (для </w:t>
      </w:r>
      <w:r w:rsidRPr="00337986">
        <w:rPr>
          <w:rFonts w:ascii="Franklin Gothic Book" w:hAnsi="Franklin Gothic Book"/>
          <w:sz w:val="22"/>
          <w:szCs w:val="22"/>
        </w:rPr>
        <w:t>приборов с переключателями шлейфов) в соответствии с инструкцией по эксплуатации;</w:t>
      </w:r>
    </w:p>
    <w:p w14:paraId="430599A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проверить напряжения питания в соответствии с инструкцией по эксплуатации;</w:t>
      </w:r>
    </w:p>
    <w:p w14:paraId="48E4689E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произвести проверку порогов срабатывания прибора в соответствии с инструкцией по эксплуатации;</w:t>
      </w:r>
    </w:p>
    <w:p w14:paraId="7D8E6424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провести проверку выдачи тревожных извещений;</w:t>
      </w:r>
    </w:p>
    <w:p w14:paraId="5AA4A4C0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проверить правильность адресации шлейфов пожарной сигнализации, включить приемно-контрольный пожарный прибор.</w:t>
      </w:r>
    </w:p>
    <w:p w14:paraId="79513456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Шкаф управления вентилятором и клапанами ШУВК-1ВДУ/2,2/380 -9КДУ/220/24: </w:t>
      </w:r>
    </w:p>
    <w:p w14:paraId="3B51B83C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очистка от пыли и за</w:t>
      </w:r>
      <w:r w:rsidRPr="00337986">
        <w:rPr>
          <w:rFonts w:ascii="Franklin Gothic Book" w:hAnsi="Franklin Gothic Book"/>
          <w:sz w:val="22"/>
          <w:szCs w:val="22"/>
        </w:rPr>
        <w:t>грязнений;</w:t>
      </w:r>
    </w:p>
    <w:p w14:paraId="4915AC57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внешний осмотр на отсутствие повреждений;</w:t>
      </w:r>
    </w:p>
    <w:p w14:paraId="5F815793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качества и состояния монтажных цепей, целостности соединительных клемм, мест паек и соединений, устранение обнаруженных дефектов;</w:t>
      </w:r>
    </w:p>
    <w:p w14:paraId="000997AB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чистка разъемов;</w:t>
      </w:r>
    </w:p>
    <w:p w14:paraId="0B0C38DE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исправности предохранителей;</w:t>
      </w:r>
    </w:p>
    <w:p w14:paraId="6EEE4389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</w:t>
      </w:r>
      <w:r w:rsidRPr="00337986">
        <w:rPr>
          <w:rFonts w:ascii="Franklin Gothic Book" w:hAnsi="Franklin Gothic Book"/>
          <w:sz w:val="22"/>
          <w:szCs w:val="22"/>
        </w:rPr>
        <w:t xml:space="preserve"> проверка наличия и целостности сигнальных ламп, замена дефектных;</w:t>
      </w:r>
    </w:p>
    <w:p w14:paraId="45A1D0AE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напряжения питания щитов автоматики, работы источника бесперебойного питания;</w:t>
      </w:r>
    </w:p>
    <w:p w14:paraId="6BCF78DA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состояния клеммников;</w:t>
      </w:r>
    </w:p>
    <w:p w14:paraId="115C34A4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 питания модулей;</w:t>
      </w:r>
    </w:p>
    <w:p w14:paraId="195C2B5B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восстановление маркировки;</w:t>
      </w:r>
    </w:p>
    <w:p w14:paraId="7FF8093D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проверка</w:t>
      </w:r>
      <w:r w:rsidRPr="00337986">
        <w:rPr>
          <w:rFonts w:ascii="Franklin Gothic Book" w:hAnsi="Franklin Gothic Book"/>
          <w:sz w:val="22"/>
          <w:szCs w:val="22"/>
        </w:rPr>
        <w:t xml:space="preserve"> целостности заземляющих проводов, наличия консистентной смазки и подтяжка резьбовых соединений у шкафов и заземлителя. </w:t>
      </w:r>
    </w:p>
    <w:p w14:paraId="6987586D" w14:textId="77777777" w:rsidR="00337986" w:rsidRPr="00337986" w:rsidRDefault="006D6C0E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- сквозная проверка каналов измерений. </w:t>
      </w:r>
    </w:p>
    <w:p w14:paraId="085843C3" w14:textId="77777777" w:rsidR="00337986" w:rsidRPr="00337986" w:rsidRDefault="006D6C0E" w:rsidP="00337986">
      <w:pPr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Отметка в учетных документах о проведенных работах.</w:t>
      </w:r>
    </w:p>
    <w:p w14:paraId="3D2C547A" w14:textId="77777777" w:rsidR="00337986" w:rsidRPr="00337986" w:rsidRDefault="00337986" w:rsidP="00337986">
      <w:pPr>
        <w:tabs>
          <w:tab w:val="left" w:pos="993"/>
          <w:tab w:val="left" w:pos="1134"/>
        </w:tabs>
        <w:ind w:firstLine="993"/>
        <w:rPr>
          <w:rFonts w:ascii="Franklin Gothic Book" w:hAnsi="Franklin Gothic Book"/>
          <w:sz w:val="22"/>
          <w:szCs w:val="22"/>
        </w:rPr>
      </w:pPr>
    </w:p>
    <w:p w14:paraId="4CCA6191" w14:textId="77777777" w:rsidR="00337986" w:rsidRDefault="00337986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</w:p>
    <w:p w14:paraId="68B18E7B" w14:textId="71365792" w:rsidR="00337986" w:rsidRPr="00337986" w:rsidRDefault="006D6C0E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lastRenderedPageBreak/>
        <w:t>СТИРАЛЬНЫЕ МАШИНЫ</w:t>
      </w:r>
    </w:p>
    <w:p w14:paraId="7EB3ED6E" w14:textId="77777777" w:rsidR="00337986" w:rsidRPr="00337986" w:rsidRDefault="00337986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</w:p>
    <w:p w14:paraId="57A8929D" w14:textId="77777777" w:rsidR="00337986" w:rsidRPr="00337986" w:rsidRDefault="006D6C0E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 xml:space="preserve">Перечень работ, </w:t>
      </w:r>
      <w:r w:rsidRPr="00337986">
        <w:rPr>
          <w:rFonts w:ascii="Franklin Gothic Book" w:hAnsi="Franklin Gothic Book"/>
          <w:b/>
          <w:sz w:val="22"/>
          <w:szCs w:val="22"/>
        </w:rPr>
        <w:t>выполняемых при техническом обслуживании (ТО)</w:t>
      </w:r>
    </w:p>
    <w:p w14:paraId="790D8266" w14:textId="77777777" w:rsidR="00337986" w:rsidRPr="00337986" w:rsidRDefault="00337986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</w:p>
    <w:p w14:paraId="16507C71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работу оборудования на разных режимах. </w:t>
      </w:r>
    </w:p>
    <w:p w14:paraId="28C2B86B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надежности блокировки замка и герметичности закрытия двери. </w:t>
      </w:r>
    </w:p>
    <w:p w14:paraId="5129B1A5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герметичность заливных и сливных клапанов.  </w:t>
      </w:r>
    </w:p>
    <w:p w14:paraId="4790D970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натяжения ремней клинор</w:t>
      </w:r>
      <w:r w:rsidRPr="00337986">
        <w:rPr>
          <w:rFonts w:ascii="Franklin Gothic Book" w:hAnsi="Franklin Gothic Book"/>
          <w:sz w:val="22"/>
          <w:szCs w:val="22"/>
        </w:rPr>
        <w:t>еменной передачи, проверить чистоту канавок шкивов и состояние ремней.</w:t>
      </w:r>
    </w:p>
    <w:p w14:paraId="1AF27701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затяжку шкивов  двигателя, амортизаторов, пружинных подвесок.</w:t>
      </w:r>
    </w:p>
    <w:p w14:paraId="62CC289E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внутренние поверхности внутреннего барабана на отсутствие трещин, заусенцев, щелей.</w:t>
      </w:r>
    </w:p>
    <w:p w14:paraId="4D3F2BA3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состояние</w:t>
      </w:r>
      <w:r w:rsidRPr="00337986">
        <w:rPr>
          <w:rFonts w:ascii="Franklin Gothic Book" w:hAnsi="Franklin Gothic Book"/>
          <w:sz w:val="22"/>
          <w:szCs w:val="22"/>
        </w:rPr>
        <w:t xml:space="preserve"> стекла крышки люка.</w:t>
      </w:r>
    </w:p>
    <w:p w14:paraId="0B79D7D2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герметичность между крышкой люка и горловиной наружного барабана.</w:t>
      </w:r>
    </w:p>
    <w:p w14:paraId="5C595154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затяжку всех резьбовых соединений.</w:t>
      </w:r>
    </w:p>
    <w:p w14:paraId="6991ECA3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контакты электроаппаратуры на отсутствие окисления и нагара, проверить все электрические соединения.</w:t>
      </w:r>
    </w:p>
    <w:p w14:paraId="1E30235A" w14:textId="77777777" w:rsidR="00337986" w:rsidRPr="00337986" w:rsidRDefault="006D6C0E" w:rsidP="00337986">
      <w:pPr>
        <w:numPr>
          <w:ilvl w:val="0"/>
          <w:numId w:val="6"/>
        </w:numPr>
        <w:shd w:val="clear" w:color="auto" w:fill="FFFFFF"/>
        <w:tabs>
          <w:tab w:val="clear" w:pos="720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</w:t>
      </w:r>
      <w:r w:rsidRPr="00337986">
        <w:rPr>
          <w:rFonts w:ascii="Franklin Gothic Book" w:hAnsi="Franklin Gothic Book"/>
          <w:sz w:val="22"/>
          <w:szCs w:val="22"/>
        </w:rPr>
        <w:t>етка в учетных документах о проведении технического обслуживания.</w:t>
      </w:r>
    </w:p>
    <w:p w14:paraId="37C8EA05" w14:textId="77777777" w:rsidR="00337986" w:rsidRPr="00337986" w:rsidRDefault="00337986" w:rsidP="00337986">
      <w:pPr>
        <w:shd w:val="clear" w:color="auto" w:fill="FFFFFF"/>
        <w:tabs>
          <w:tab w:val="left" w:pos="993"/>
          <w:tab w:val="left" w:pos="1134"/>
        </w:tabs>
        <w:ind w:left="567"/>
        <w:rPr>
          <w:rFonts w:ascii="Franklin Gothic Book" w:hAnsi="Franklin Gothic Book"/>
          <w:b/>
          <w:sz w:val="22"/>
          <w:szCs w:val="22"/>
        </w:rPr>
      </w:pPr>
    </w:p>
    <w:p w14:paraId="31C68FBE" w14:textId="77777777" w:rsidR="00337986" w:rsidRPr="00337986" w:rsidRDefault="006D6C0E" w:rsidP="00337986">
      <w:pPr>
        <w:tabs>
          <w:tab w:val="left" w:pos="1134"/>
        </w:tabs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текущем ремонте (ТР)</w:t>
      </w:r>
    </w:p>
    <w:p w14:paraId="29854245" w14:textId="77777777" w:rsidR="00337986" w:rsidRPr="00337986" w:rsidRDefault="00337986" w:rsidP="00337986">
      <w:pPr>
        <w:tabs>
          <w:tab w:val="left" w:pos="1134"/>
        </w:tabs>
        <w:jc w:val="center"/>
        <w:rPr>
          <w:rFonts w:ascii="Franklin Gothic Book" w:hAnsi="Franklin Gothic Book"/>
          <w:b/>
          <w:sz w:val="22"/>
          <w:szCs w:val="22"/>
        </w:rPr>
      </w:pPr>
    </w:p>
    <w:p w14:paraId="784C0729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Все работы, входящие в объем технического обслуживания.</w:t>
      </w:r>
    </w:p>
    <w:p w14:paraId="17BBB5A5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Произвести очистку от пыли охлаждающих вентиляторов частотного преобразователя.</w:t>
      </w:r>
    </w:p>
    <w:p w14:paraId="17343743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Снять переднюю и заднюю панели машины и очистить их от моющих средств.</w:t>
      </w:r>
    </w:p>
    <w:p w14:paraId="4938C148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Осмотреть внутренние части машины: проверить герметичность шлангов и патрубков. </w:t>
      </w:r>
    </w:p>
    <w:p w14:paraId="215BCCFC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Смазать трущиеся сопряжения (периодическая замена смазки).</w:t>
      </w:r>
    </w:p>
    <w:p w14:paraId="59D3B39D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состояние подшипникового узла.</w:t>
      </w:r>
    </w:p>
    <w:p w14:paraId="299E8699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Кон</w:t>
      </w:r>
      <w:r w:rsidRPr="00337986">
        <w:rPr>
          <w:rFonts w:ascii="Franklin Gothic Book" w:hAnsi="Franklin Gothic Book"/>
          <w:sz w:val="22"/>
          <w:szCs w:val="22"/>
        </w:rPr>
        <w:t>сультировать обслуживающий персонал по правилам эксплуатации оборудования.  </w:t>
      </w:r>
    </w:p>
    <w:p w14:paraId="419E5906" w14:textId="77777777" w:rsidR="00337986" w:rsidRPr="00337986" w:rsidRDefault="006D6C0E" w:rsidP="00337986">
      <w:pPr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ind w:left="0" w:firstLine="567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Отметка в учетных документах о проведенных работах.</w:t>
      </w:r>
    </w:p>
    <w:p w14:paraId="72CA12EB" w14:textId="77777777" w:rsidR="00337986" w:rsidRPr="00337986" w:rsidRDefault="00337986" w:rsidP="00337986">
      <w:pPr>
        <w:tabs>
          <w:tab w:val="left" w:pos="851"/>
          <w:tab w:val="left" w:pos="1134"/>
        </w:tabs>
        <w:ind w:left="567"/>
        <w:jc w:val="left"/>
        <w:rPr>
          <w:rFonts w:ascii="Franklin Gothic Medium" w:hAnsi="Franklin Gothic Medium" w:cs="Arial"/>
          <w:sz w:val="22"/>
          <w:szCs w:val="22"/>
        </w:rPr>
      </w:pPr>
    </w:p>
    <w:p w14:paraId="4D44B61C" w14:textId="77777777" w:rsidR="00337986" w:rsidRPr="00337986" w:rsidRDefault="006D6C0E" w:rsidP="00337986">
      <w:pPr>
        <w:pStyle w:val="aff1"/>
        <w:ind w:left="0"/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СУШИЛЬНЫЕ МАШИНЫ</w:t>
      </w:r>
    </w:p>
    <w:p w14:paraId="600B2A02" w14:textId="77777777" w:rsidR="00337986" w:rsidRPr="00337986" w:rsidRDefault="00337986" w:rsidP="00337986">
      <w:pPr>
        <w:pStyle w:val="aff1"/>
        <w:ind w:left="0"/>
        <w:jc w:val="center"/>
        <w:rPr>
          <w:rFonts w:ascii="Franklin Gothic Book" w:hAnsi="Franklin Gothic Book"/>
          <w:b/>
          <w:sz w:val="22"/>
          <w:szCs w:val="22"/>
        </w:rPr>
      </w:pPr>
    </w:p>
    <w:p w14:paraId="275786C3" w14:textId="77777777" w:rsidR="00337986" w:rsidRPr="00337986" w:rsidRDefault="006D6C0E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техническом обслуживании (ТО)</w:t>
      </w:r>
    </w:p>
    <w:p w14:paraId="63D9C03A" w14:textId="77777777" w:rsidR="00337986" w:rsidRPr="00337986" w:rsidRDefault="00337986" w:rsidP="00337986">
      <w:pPr>
        <w:pStyle w:val="aff1"/>
        <w:ind w:left="0"/>
        <w:jc w:val="center"/>
        <w:rPr>
          <w:rFonts w:ascii="Franklin Gothic Book" w:hAnsi="Franklin Gothic Book"/>
          <w:b/>
          <w:sz w:val="22"/>
          <w:szCs w:val="22"/>
        </w:rPr>
      </w:pPr>
    </w:p>
    <w:p w14:paraId="33B065A9" w14:textId="77777777" w:rsidR="00337986" w:rsidRPr="00337986" w:rsidRDefault="006D6C0E" w:rsidP="00337986">
      <w:pPr>
        <w:numPr>
          <w:ilvl w:val="0"/>
          <w:numId w:val="7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работу автоматики.</w:t>
      </w:r>
    </w:p>
    <w:p w14:paraId="1138D026" w14:textId="77777777" w:rsidR="00337986" w:rsidRPr="00337986" w:rsidRDefault="006D6C0E" w:rsidP="00337986">
      <w:pPr>
        <w:numPr>
          <w:ilvl w:val="0"/>
          <w:numId w:val="7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Проверить </w:t>
      </w:r>
      <w:r w:rsidRPr="00337986">
        <w:rPr>
          <w:rFonts w:ascii="Franklin Gothic Book" w:hAnsi="Franklin Gothic Book"/>
          <w:sz w:val="22"/>
          <w:szCs w:val="22"/>
        </w:rPr>
        <w:t>герметичность прилегания дверей.</w:t>
      </w:r>
    </w:p>
    <w:p w14:paraId="4B960DC8" w14:textId="77777777" w:rsidR="00337986" w:rsidRPr="00337986" w:rsidRDefault="006D6C0E" w:rsidP="00337986">
      <w:pPr>
        <w:numPr>
          <w:ilvl w:val="0"/>
          <w:numId w:val="7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вентилятор на отсутствие стуков, повышенной вибрации, загрязнений.</w:t>
      </w:r>
    </w:p>
    <w:p w14:paraId="569B928A" w14:textId="77777777" w:rsidR="00337986" w:rsidRPr="00337986" w:rsidRDefault="006D6C0E" w:rsidP="00337986">
      <w:pPr>
        <w:numPr>
          <w:ilvl w:val="0"/>
          <w:numId w:val="7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Проверить вытяжную систему вентиляции и плотность соединения ее с машиной. </w:t>
      </w:r>
    </w:p>
    <w:p w14:paraId="29518CA7" w14:textId="77777777" w:rsidR="00337986" w:rsidRPr="00337986" w:rsidRDefault="006D6C0E" w:rsidP="00337986">
      <w:pPr>
        <w:numPr>
          <w:ilvl w:val="0"/>
          <w:numId w:val="7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затяжку всех резьбовых соединений.</w:t>
      </w:r>
    </w:p>
    <w:p w14:paraId="388DB850" w14:textId="77777777" w:rsidR="00337986" w:rsidRPr="00337986" w:rsidRDefault="006D6C0E" w:rsidP="00337986">
      <w:pPr>
        <w:numPr>
          <w:ilvl w:val="0"/>
          <w:numId w:val="7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контакты электр</w:t>
      </w:r>
      <w:r w:rsidRPr="00337986">
        <w:rPr>
          <w:rFonts w:ascii="Franklin Gothic Book" w:hAnsi="Franklin Gothic Book"/>
          <w:sz w:val="22"/>
          <w:szCs w:val="22"/>
        </w:rPr>
        <w:t>оаппаратуры на отсутствие окисления и нагара, проверить все электрические соединения. </w:t>
      </w:r>
    </w:p>
    <w:p w14:paraId="2FE4A024" w14:textId="77777777" w:rsidR="00337986" w:rsidRPr="00337986" w:rsidRDefault="006D6C0E" w:rsidP="00337986">
      <w:pPr>
        <w:numPr>
          <w:ilvl w:val="0"/>
          <w:numId w:val="7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Отметка в учетных документах о проведении технического обслуживания.</w:t>
      </w:r>
    </w:p>
    <w:p w14:paraId="70E05F10" w14:textId="77777777" w:rsidR="00337986" w:rsidRPr="00337986" w:rsidRDefault="00337986" w:rsidP="00337986">
      <w:pPr>
        <w:pStyle w:val="aff1"/>
        <w:ind w:left="0"/>
        <w:jc w:val="center"/>
        <w:rPr>
          <w:rFonts w:ascii="Franklin Gothic Book" w:hAnsi="Franklin Gothic Book"/>
          <w:b/>
          <w:sz w:val="22"/>
          <w:szCs w:val="22"/>
        </w:rPr>
      </w:pPr>
    </w:p>
    <w:p w14:paraId="6AABEEC8" w14:textId="77777777" w:rsidR="00337986" w:rsidRPr="00337986" w:rsidRDefault="006D6C0E" w:rsidP="00337986">
      <w:pPr>
        <w:pStyle w:val="aff1"/>
        <w:ind w:left="0"/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текущем ремонте (ТР)</w:t>
      </w:r>
    </w:p>
    <w:p w14:paraId="60F4662A" w14:textId="77777777" w:rsidR="00337986" w:rsidRPr="00337986" w:rsidRDefault="00337986" w:rsidP="00337986">
      <w:pPr>
        <w:pStyle w:val="aff1"/>
        <w:ind w:left="0"/>
        <w:jc w:val="center"/>
        <w:rPr>
          <w:rFonts w:ascii="Franklin Gothic Book" w:hAnsi="Franklin Gothic Book"/>
          <w:b/>
          <w:sz w:val="22"/>
          <w:szCs w:val="22"/>
        </w:rPr>
      </w:pPr>
    </w:p>
    <w:p w14:paraId="1B004E99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09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Все работы, входящие в объем технического обс</w:t>
      </w:r>
      <w:r w:rsidRPr="00337986">
        <w:rPr>
          <w:rFonts w:ascii="Franklin Gothic Book" w:hAnsi="Franklin Gothic Book"/>
          <w:sz w:val="22"/>
          <w:szCs w:val="22"/>
        </w:rPr>
        <w:t>луживания.</w:t>
      </w:r>
    </w:p>
    <w:p w14:paraId="75D4084A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Прочистить заборные воздуховоды от пыли и посторонних предметов. </w:t>
      </w:r>
    </w:p>
    <w:p w14:paraId="624EEE60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Произвести чистку вытяжной системы вентиляции машины (при необходимости). </w:t>
      </w:r>
    </w:p>
    <w:p w14:paraId="091BBD82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Снять переднюю панель машины и произвести чистку внутренних частей машины. </w:t>
      </w:r>
    </w:p>
    <w:p w14:paraId="0841D588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Произвести чистку ТЭНов.</w:t>
      </w:r>
    </w:p>
    <w:p w14:paraId="60A989D0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натяжение приводного ремня.</w:t>
      </w:r>
    </w:p>
    <w:p w14:paraId="6318CE5F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Смазать трущиеся сопряжения (периодическая замена смазки).</w:t>
      </w:r>
    </w:p>
    <w:p w14:paraId="49B1FC3C" w14:textId="77777777" w:rsidR="00337986" w:rsidRPr="00337986" w:rsidRDefault="006D6C0E" w:rsidP="00337986">
      <w:pPr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Отметка в учетных документах о проведенных работах.</w:t>
      </w:r>
    </w:p>
    <w:p w14:paraId="5A944EE0" w14:textId="77777777" w:rsidR="00337986" w:rsidRPr="00337986" w:rsidRDefault="00337986" w:rsidP="00337986">
      <w:pPr>
        <w:tabs>
          <w:tab w:val="left" w:pos="1134"/>
          <w:tab w:val="left" w:pos="1276"/>
        </w:tabs>
        <w:jc w:val="center"/>
        <w:rPr>
          <w:rFonts w:ascii="Franklin Gothic Book" w:hAnsi="Franklin Gothic Book"/>
          <w:b/>
          <w:sz w:val="22"/>
          <w:szCs w:val="22"/>
        </w:rPr>
      </w:pPr>
    </w:p>
    <w:p w14:paraId="4C266EF3" w14:textId="3181C5F6" w:rsidR="00337986" w:rsidRPr="00337986" w:rsidRDefault="006D6C0E" w:rsidP="00337986">
      <w:pPr>
        <w:tabs>
          <w:tab w:val="left" w:pos="1134"/>
          <w:tab w:val="left" w:pos="1276"/>
        </w:tabs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ГЛАДИЛЬНЫЕ КАТКИ</w:t>
      </w:r>
    </w:p>
    <w:p w14:paraId="797B425B" w14:textId="77777777" w:rsidR="00337986" w:rsidRPr="00337986" w:rsidRDefault="00337986" w:rsidP="00337986">
      <w:pPr>
        <w:tabs>
          <w:tab w:val="left" w:pos="1134"/>
          <w:tab w:val="left" w:pos="1276"/>
        </w:tabs>
        <w:jc w:val="center"/>
        <w:rPr>
          <w:rFonts w:ascii="Franklin Gothic Book" w:hAnsi="Franklin Gothic Book"/>
          <w:b/>
          <w:sz w:val="22"/>
          <w:szCs w:val="22"/>
        </w:rPr>
      </w:pPr>
    </w:p>
    <w:p w14:paraId="08AD9459" w14:textId="77777777" w:rsidR="00337986" w:rsidRPr="00337986" w:rsidRDefault="006D6C0E" w:rsidP="00337986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техническом обслуживании (ТО)</w:t>
      </w:r>
    </w:p>
    <w:p w14:paraId="0620D468" w14:textId="77777777" w:rsidR="00337986" w:rsidRPr="00337986" w:rsidRDefault="00337986" w:rsidP="00337986">
      <w:pPr>
        <w:tabs>
          <w:tab w:val="left" w:pos="1134"/>
          <w:tab w:val="left" w:pos="1276"/>
        </w:tabs>
        <w:jc w:val="center"/>
        <w:rPr>
          <w:rFonts w:ascii="Franklin Gothic Book" w:hAnsi="Franklin Gothic Book"/>
          <w:b/>
          <w:sz w:val="22"/>
          <w:szCs w:val="22"/>
        </w:rPr>
      </w:pPr>
    </w:p>
    <w:p w14:paraId="3481447E" w14:textId="77777777" w:rsidR="00337986" w:rsidRPr="00337986" w:rsidRDefault="006D6C0E" w:rsidP="00337986">
      <w:pPr>
        <w:numPr>
          <w:ilvl w:val="0"/>
          <w:numId w:val="8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Проверить электрические </w:t>
      </w:r>
      <w:r w:rsidRPr="00337986">
        <w:rPr>
          <w:rFonts w:ascii="Franklin Gothic Book" w:hAnsi="Franklin Gothic Book"/>
          <w:sz w:val="22"/>
          <w:szCs w:val="22"/>
        </w:rPr>
        <w:t>блокировки.</w:t>
      </w:r>
    </w:p>
    <w:p w14:paraId="5E2D5DC7" w14:textId="77777777" w:rsidR="00337986" w:rsidRPr="00337986" w:rsidRDefault="006D6C0E" w:rsidP="00337986">
      <w:pPr>
        <w:numPr>
          <w:ilvl w:val="0"/>
          <w:numId w:val="8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состояние электрических контактов магнитных пускателей и тепловых реле. </w:t>
      </w:r>
    </w:p>
    <w:p w14:paraId="0D738A7D" w14:textId="77777777" w:rsidR="00337986" w:rsidRPr="00337986" w:rsidRDefault="006D6C0E" w:rsidP="00337986">
      <w:pPr>
        <w:numPr>
          <w:ilvl w:val="0"/>
          <w:numId w:val="8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lastRenderedPageBreak/>
        <w:t>Проверить состояние болтовых и винтовых соединений, надежность крепления проводов; </w:t>
      </w:r>
    </w:p>
    <w:p w14:paraId="2494A62B" w14:textId="77777777" w:rsidR="00337986" w:rsidRPr="00337986" w:rsidRDefault="006D6C0E" w:rsidP="00337986">
      <w:pPr>
        <w:numPr>
          <w:ilvl w:val="0"/>
          <w:numId w:val="8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состояние гладильных лент.</w:t>
      </w:r>
    </w:p>
    <w:p w14:paraId="75B78168" w14:textId="77777777" w:rsidR="00337986" w:rsidRPr="00337986" w:rsidRDefault="006D6C0E" w:rsidP="00337986">
      <w:pPr>
        <w:numPr>
          <w:ilvl w:val="0"/>
          <w:numId w:val="8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работоспособность приводного р</w:t>
      </w:r>
      <w:r w:rsidRPr="00337986">
        <w:rPr>
          <w:rFonts w:ascii="Franklin Gothic Book" w:hAnsi="Franklin Gothic Book"/>
          <w:sz w:val="22"/>
          <w:szCs w:val="22"/>
        </w:rPr>
        <w:t>едуктора.</w:t>
      </w:r>
    </w:p>
    <w:p w14:paraId="1BEC5F0E" w14:textId="77777777" w:rsidR="00337986" w:rsidRPr="00337986" w:rsidRDefault="006D6C0E" w:rsidP="00337986">
      <w:pPr>
        <w:numPr>
          <w:ilvl w:val="0"/>
          <w:numId w:val="8"/>
        </w:numPr>
        <w:shd w:val="clear" w:color="auto" w:fill="FFFFFF"/>
        <w:tabs>
          <w:tab w:val="clear" w:pos="720"/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Отметка в учетных документах о проведении технического обслуживания.</w:t>
      </w:r>
    </w:p>
    <w:p w14:paraId="560761B1" w14:textId="77777777" w:rsidR="00337986" w:rsidRPr="00337986" w:rsidRDefault="00337986" w:rsidP="00337986">
      <w:pPr>
        <w:tabs>
          <w:tab w:val="left" w:pos="1134"/>
          <w:tab w:val="left" w:pos="1276"/>
        </w:tabs>
        <w:jc w:val="center"/>
        <w:rPr>
          <w:rFonts w:ascii="Franklin Gothic Book" w:hAnsi="Franklin Gothic Book"/>
          <w:b/>
          <w:sz w:val="22"/>
          <w:szCs w:val="22"/>
        </w:rPr>
      </w:pPr>
    </w:p>
    <w:p w14:paraId="743BB9AF" w14:textId="77777777" w:rsidR="00337986" w:rsidRPr="00337986" w:rsidRDefault="006D6C0E" w:rsidP="00337986">
      <w:pPr>
        <w:tabs>
          <w:tab w:val="left" w:pos="1134"/>
          <w:tab w:val="left" w:pos="1276"/>
        </w:tabs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Перечень работ, выполняемых при текущем ремонте (ТР)</w:t>
      </w:r>
    </w:p>
    <w:p w14:paraId="324F6E7A" w14:textId="77777777" w:rsidR="00337986" w:rsidRPr="00337986" w:rsidRDefault="00337986" w:rsidP="00337986">
      <w:pPr>
        <w:tabs>
          <w:tab w:val="left" w:pos="1134"/>
          <w:tab w:val="left" w:pos="1276"/>
        </w:tabs>
        <w:jc w:val="center"/>
        <w:rPr>
          <w:rFonts w:ascii="Franklin Gothic Book" w:hAnsi="Franklin Gothic Book"/>
          <w:b/>
          <w:sz w:val="22"/>
          <w:szCs w:val="22"/>
        </w:rPr>
      </w:pPr>
    </w:p>
    <w:p w14:paraId="2C4E1A8F" w14:textId="77777777" w:rsidR="00337986" w:rsidRPr="00337986" w:rsidRDefault="006D6C0E" w:rsidP="00337986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  <w:tab w:val="left" w:pos="1134"/>
          <w:tab w:val="left" w:pos="1276"/>
        </w:tabs>
        <w:ind w:left="0" w:firstLine="709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Все работы, входящие в объем технического обслуживания.</w:t>
      </w:r>
    </w:p>
    <w:p w14:paraId="4B5DAA6D" w14:textId="77777777" w:rsidR="00337986" w:rsidRPr="00337986" w:rsidRDefault="006D6C0E" w:rsidP="00337986">
      <w:pPr>
        <w:numPr>
          <w:ilvl w:val="0"/>
          <w:numId w:val="15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Очистить датчики температуры.  </w:t>
      </w:r>
    </w:p>
    <w:p w14:paraId="63600691" w14:textId="77777777" w:rsidR="00337986" w:rsidRPr="00337986" w:rsidRDefault="006D6C0E" w:rsidP="00337986">
      <w:pPr>
        <w:numPr>
          <w:ilvl w:val="0"/>
          <w:numId w:val="15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Проверить натяжение цепной </w:t>
      </w:r>
      <w:r w:rsidRPr="00337986">
        <w:rPr>
          <w:rFonts w:ascii="Franklin Gothic Book" w:hAnsi="Franklin Gothic Book"/>
          <w:sz w:val="22"/>
          <w:szCs w:val="22"/>
        </w:rPr>
        <w:t>передачи.</w:t>
      </w:r>
    </w:p>
    <w:p w14:paraId="75E8C2E3" w14:textId="77777777" w:rsidR="00337986" w:rsidRPr="00337986" w:rsidRDefault="006D6C0E" w:rsidP="00337986">
      <w:pPr>
        <w:numPr>
          <w:ilvl w:val="0"/>
          <w:numId w:val="15"/>
        </w:numPr>
        <w:shd w:val="clear" w:color="auto" w:fill="FFFFFF"/>
        <w:tabs>
          <w:tab w:val="left" w:pos="1134"/>
          <w:tab w:val="left" w:pos="1276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Проверить натяжение пружин прижимного и натяжного валиков.</w:t>
      </w:r>
    </w:p>
    <w:p w14:paraId="7D8972FA" w14:textId="77777777" w:rsidR="00337986" w:rsidRPr="00337986" w:rsidRDefault="006D6C0E" w:rsidP="00337986">
      <w:pPr>
        <w:numPr>
          <w:ilvl w:val="0"/>
          <w:numId w:val="15"/>
        </w:numPr>
        <w:shd w:val="clear" w:color="auto" w:fill="FFFFFF"/>
        <w:tabs>
          <w:tab w:val="left" w:pos="1134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Смазать трущиеся сопряжения (периодическая замена смазки).</w:t>
      </w:r>
    </w:p>
    <w:p w14:paraId="1D0CCC0C" w14:textId="77777777" w:rsidR="00337986" w:rsidRPr="00337986" w:rsidRDefault="006D6C0E" w:rsidP="00337986">
      <w:pPr>
        <w:numPr>
          <w:ilvl w:val="0"/>
          <w:numId w:val="15"/>
        </w:numPr>
        <w:shd w:val="clear" w:color="auto" w:fill="FFFFFF"/>
        <w:tabs>
          <w:tab w:val="left" w:pos="1134"/>
        </w:tabs>
        <w:ind w:left="0" w:firstLine="720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Отметка в учетных документах о проведенных работах.</w:t>
      </w:r>
    </w:p>
    <w:p w14:paraId="0EFC9924" w14:textId="77777777" w:rsidR="00337986" w:rsidRPr="00337986" w:rsidRDefault="00337986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</w:p>
    <w:p w14:paraId="0B8BB713" w14:textId="77777777" w:rsidR="00337986" w:rsidRPr="00337986" w:rsidRDefault="006D6C0E" w:rsidP="00337986">
      <w:pPr>
        <w:ind w:firstLine="720"/>
        <w:jc w:val="center"/>
        <w:rPr>
          <w:rFonts w:ascii="Franklin Gothic Book" w:hAnsi="Franklin Gothic Book"/>
          <w:b/>
          <w:sz w:val="22"/>
          <w:szCs w:val="22"/>
        </w:rPr>
      </w:pPr>
      <w:r w:rsidRPr="00337986">
        <w:rPr>
          <w:rFonts w:ascii="Franklin Gothic Book" w:hAnsi="Franklin Gothic Book"/>
          <w:b/>
          <w:sz w:val="22"/>
          <w:szCs w:val="22"/>
        </w:rPr>
        <w:t>ТРЕБОВАНИЯ К ВЫПОЛНЕНИЮ РАБОТ</w:t>
      </w:r>
    </w:p>
    <w:p w14:paraId="09FB01D6" w14:textId="77777777" w:rsidR="00337986" w:rsidRPr="00337986" w:rsidRDefault="00337986" w:rsidP="00337986">
      <w:pPr>
        <w:pStyle w:val="Style2"/>
        <w:widowControl/>
        <w:ind w:firstLine="720"/>
        <w:rPr>
          <w:rFonts w:ascii="Franklin Gothic Book" w:hAnsi="Franklin Gothic Book"/>
          <w:sz w:val="22"/>
          <w:szCs w:val="22"/>
        </w:rPr>
      </w:pPr>
    </w:p>
    <w:p w14:paraId="7D822F7A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Прием аварийных вызовов, связанных с отказом</w:t>
      </w:r>
      <w:r w:rsidRPr="00337986">
        <w:rPr>
          <w:rFonts w:ascii="Franklin Gothic Book" w:hAnsi="Franklin Gothic Book"/>
          <w:sz w:val="22"/>
          <w:szCs w:val="22"/>
        </w:rPr>
        <w:t xml:space="preserve"> оборудования, должен производиться в рабочее время с 08.00 до 17.00 часов, приезд специалистов осуществлять в течение 12 часов после получения аварийного вызова (заявки).</w:t>
      </w:r>
    </w:p>
    <w:p w14:paraId="06645921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Диагностика и устранение неисправностей должны осуществляться в течение 24 часов с м</w:t>
      </w:r>
      <w:r w:rsidRPr="00337986">
        <w:rPr>
          <w:rFonts w:ascii="Franklin Gothic Book" w:hAnsi="Franklin Gothic Book"/>
          <w:sz w:val="22"/>
          <w:szCs w:val="22"/>
        </w:rPr>
        <w:t xml:space="preserve">омента поступления аварийного вызова. В случае, если для устранения неисправности и восстановления работоспособности оборудования необходима замена отдельных частей оборудования и расходных материалов, то работы проводятся после составления и согласования </w:t>
      </w:r>
      <w:r w:rsidRPr="00337986">
        <w:rPr>
          <w:rFonts w:ascii="Franklin Gothic Book" w:hAnsi="Franklin Gothic Book"/>
          <w:sz w:val="22"/>
          <w:szCs w:val="22"/>
        </w:rPr>
        <w:t xml:space="preserve">дефектной ведомости, согласно п. 2.1.4., и получения от Заказчика разрешения на приобретение и замену вышеуказанных частей оборудования и расходных материалов.  </w:t>
      </w:r>
    </w:p>
    <w:p w14:paraId="52BBF990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Специалисты, выполняющие работы по техническому обслуживанию и ремонту обязаны соблюдать меры </w:t>
      </w:r>
      <w:r w:rsidRPr="00337986">
        <w:rPr>
          <w:rFonts w:ascii="Franklin Gothic Book" w:hAnsi="Franklin Gothic Book"/>
          <w:sz w:val="22"/>
          <w:szCs w:val="22"/>
        </w:rPr>
        <w:t>безопасности, определенные:</w:t>
      </w:r>
    </w:p>
    <w:p w14:paraId="1061FA75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правилами технической эксплуатации электроустановок потребителей электрической энергии (ПТЭЭП ЭЭ);</w:t>
      </w:r>
    </w:p>
    <w:p w14:paraId="19D2189F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правилами устройствами электроустановок (ПУЭ);</w:t>
      </w:r>
    </w:p>
    <w:p w14:paraId="2C07557E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соблюдать требования нормативных документов в области охраны труда, правил т</w:t>
      </w:r>
      <w:r w:rsidRPr="00337986">
        <w:rPr>
          <w:rFonts w:ascii="Franklin Gothic Book" w:hAnsi="Franklin Gothic Book"/>
          <w:sz w:val="22"/>
          <w:szCs w:val="22"/>
        </w:rPr>
        <w:t>ехнической эксплуатации, а также Правила внутреннего распорядка Заказчика.</w:t>
      </w:r>
    </w:p>
    <w:p w14:paraId="3067926C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Проведение плановых работ должно проводиться по будням:</w:t>
      </w:r>
    </w:p>
    <w:p w14:paraId="1069164C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пн-чт с 08.00 до 17.00 часов;</w:t>
      </w:r>
    </w:p>
    <w:p w14:paraId="2A892C04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- пт с 08.00 до 16.00 часов.</w:t>
      </w:r>
    </w:p>
    <w:p w14:paraId="6B6A5717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Замена запасных частей и расходных материалов производится при п</w:t>
      </w:r>
      <w:r w:rsidRPr="00337986">
        <w:rPr>
          <w:rFonts w:ascii="Franklin Gothic Book" w:hAnsi="Franklin Gothic Book"/>
          <w:sz w:val="22"/>
          <w:szCs w:val="22"/>
        </w:rPr>
        <w:t>роведении работ, входящих в текущий ремонт, на основании согласованной и подписанной сторонами дефектной ведомости. Стоимость израсходованных материально технических ресурсов (МТР), использованных при замене, оформляется дополнительными соглашениями к Дого</w:t>
      </w:r>
      <w:r w:rsidRPr="00337986">
        <w:rPr>
          <w:rFonts w:ascii="Franklin Gothic Book" w:hAnsi="Franklin Gothic Book"/>
          <w:sz w:val="22"/>
          <w:szCs w:val="22"/>
        </w:rPr>
        <w:t xml:space="preserve">вору  и оплачивается Заказчиком отдельно. Запасные части и расходные материалы должны иметь характеристики не ниже, чем у заменяемых. </w:t>
      </w:r>
    </w:p>
    <w:p w14:paraId="699BEBB0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>2. В работы, входящие в текущий ремонт и работы, выполняемые по мере необходимости, входят работы по замене запасных част</w:t>
      </w:r>
      <w:r w:rsidRPr="00337986">
        <w:rPr>
          <w:rFonts w:ascii="Franklin Gothic Book" w:hAnsi="Franklin Gothic Book"/>
          <w:sz w:val="22"/>
          <w:szCs w:val="22"/>
        </w:rPr>
        <w:t>ей и материалов, кроме работ по замене запасных частей и материалов, относящихся к работам капитального ремонта.</w:t>
      </w:r>
    </w:p>
    <w:p w14:paraId="1DADB327" w14:textId="77777777" w:rsidR="00337986" w:rsidRPr="00337986" w:rsidRDefault="006D6C0E" w:rsidP="00337986">
      <w:pPr>
        <w:pStyle w:val="Style2"/>
        <w:widowControl/>
        <w:ind w:firstLine="567"/>
        <w:jc w:val="both"/>
        <w:rPr>
          <w:rFonts w:ascii="Franklin Gothic Book" w:hAnsi="Franklin Gothic Book"/>
          <w:sz w:val="22"/>
          <w:szCs w:val="22"/>
        </w:rPr>
      </w:pPr>
      <w:r w:rsidRPr="00337986">
        <w:rPr>
          <w:rFonts w:ascii="Franklin Gothic Book" w:hAnsi="Franklin Gothic Book"/>
          <w:sz w:val="22"/>
          <w:szCs w:val="22"/>
        </w:rPr>
        <w:t xml:space="preserve">3. Цена Договора должна рассчитываться Подрядчиком исходя из стоимости работ, входящих в техническое обслуживание, текущий ремонт и работ, </w:t>
      </w:r>
      <w:r w:rsidRPr="00337986">
        <w:rPr>
          <w:rFonts w:ascii="Franklin Gothic Book" w:hAnsi="Franklin Gothic Book"/>
          <w:sz w:val="22"/>
          <w:szCs w:val="22"/>
        </w:rPr>
        <w:t>выполняемых по мере необходимости, а также с учетом транспортных расходов.</w:t>
      </w:r>
    </w:p>
    <w:p w14:paraId="28FC3DEB" w14:textId="77777777" w:rsidR="00294C67" w:rsidRPr="00337986" w:rsidRDefault="00294C67" w:rsidP="00294C67">
      <w:pPr>
        <w:pStyle w:val="Style4"/>
        <w:widowControl/>
        <w:tabs>
          <w:tab w:val="left" w:pos="773"/>
        </w:tabs>
        <w:ind w:firstLine="720"/>
        <w:rPr>
          <w:rStyle w:val="FontStyle31"/>
          <w:rFonts w:ascii="Franklin Gothic Book" w:hAnsi="Franklin Gothic Book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077"/>
      </w:tblGrid>
      <w:tr w:rsidR="008E69CE" w14:paraId="652B6748" w14:textId="77777777" w:rsidTr="00337986">
        <w:trPr>
          <w:trHeight w:val="1418"/>
        </w:trPr>
        <w:tc>
          <w:tcPr>
            <w:tcW w:w="5778" w:type="dxa"/>
          </w:tcPr>
          <w:p w14:paraId="6FE01737" w14:textId="77777777" w:rsidR="00294C67" w:rsidRPr="00294C67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294C67">
              <w:rPr>
                <w:rStyle w:val="FontStyle37"/>
                <w:rFonts w:ascii="Franklin Gothic Book" w:hAnsi="Franklin Gothic Book"/>
              </w:rPr>
              <w:t>ЗАКАЗЧИК:</w:t>
            </w:r>
          </w:p>
          <w:p w14:paraId="02E797B0" w14:textId="77777777" w:rsidR="00294C67" w:rsidRPr="00294C67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 w:rsidRPr="00294C67">
              <w:rPr>
                <w:rStyle w:val="FontStyle37"/>
                <w:rFonts w:ascii="Franklin Gothic Book" w:hAnsi="Franklin Gothic Book"/>
                <w:b w:val="0"/>
              </w:rPr>
              <w:t>Директор «ТНПК»</w:t>
            </w:r>
          </w:p>
          <w:p w14:paraId="09B2F469" w14:textId="77777777" w:rsidR="00294C67" w:rsidRPr="00DB6165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 w:rsidRPr="00294C67">
              <w:rPr>
                <w:rStyle w:val="FontStyle37"/>
                <w:rFonts w:ascii="Franklin Gothic Book" w:hAnsi="Franklin Gothic Book"/>
                <w:b w:val="0"/>
              </w:rPr>
              <w:t>____________________</w:t>
            </w:r>
            <w:r w:rsidR="001420F4">
              <w:rPr>
                <w:rStyle w:val="FontStyle37"/>
                <w:rFonts w:ascii="Franklin Gothic Book" w:hAnsi="Franklin Gothic Book"/>
                <w:b w:val="0"/>
              </w:rPr>
              <w:t>Е.А. Парамонов</w:t>
            </w:r>
          </w:p>
          <w:p w14:paraId="31571FD6" w14:textId="77777777" w:rsidR="00294C67" w:rsidRPr="00294C67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294C67">
              <w:rPr>
                <w:rStyle w:val="FontStyle37"/>
                <w:rFonts w:ascii="Franklin Gothic Book" w:hAnsi="Franklin Gothic Book"/>
                <w:b w:val="0"/>
              </w:rPr>
              <w:t>«____»__________________20___г.</w:t>
            </w:r>
          </w:p>
        </w:tc>
        <w:tc>
          <w:tcPr>
            <w:tcW w:w="4077" w:type="dxa"/>
          </w:tcPr>
          <w:p w14:paraId="7686AB1F" w14:textId="77777777" w:rsidR="001E7A52" w:rsidRPr="00D83ECD" w:rsidRDefault="006D6C0E" w:rsidP="001E7A52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>
              <w:rPr>
                <w:rStyle w:val="FontStyle37"/>
                <w:rFonts w:ascii="Franklin Gothic Book" w:hAnsi="Franklin Gothic Book"/>
              </w:rPr>
              <w:t>ПОДРЯДЧИК</w:t>
            </w:r>
          </w:p>
          <w:p w14:paraId="5597E037" w14:textId="77777777" w:rsidR="00294C67" w:rsidRPr="00294C67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>
              <w:rPr>
                <w:rStyle w:val="FontStyle37"/>
                <w:rFonts w:ascii="Franklin Gothic Book" w:hAnsi="Franklin Gothic Book"/>
                <w:b w:val="0"/>
              </w:rPr>
              <w:t>Руководитель</w:t>
            </w:r>
          </w:p>
          <w:p w14:paraId="3E8171FA" w14:textId="77777777" w:rsidR="00294C67" w:rsidRPr="00294C67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 w:rsidRPr="00294C67">
              <w:rPr>
                <w:rStyle w:val="FontStyle37"/>
                <w:rFonts w:ascii="Franklin Gothic Book" w:hAnsi="Franklin Gothic Book"/>
                <w:b w:val="0"/>
              </w:rPr>
              <w:t>____________________</w:t>
            </w:r>
          </w:p>
          <w:p w14:paraId="06FE4F0D" w14:textId="77777777" w:rsidR="00294C67" w:rsidRPr="00294C67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294C67">
              <w:rPr>
                <w:rStyle w:val="FontStyle37"/>
                <w:rFonts w:ascii="Franklin Gothic Book" w:hAnsi="Franklin Gothic Book"/>
                <w:b w:val="0"/>
              </w:rPr>
              <w:t>«____»__________________20___г.</w:t>
            </w:r>
          </w:p>
        </w:tc>
      </w:tr>
    </w:tbl>
    <w:p w14:paraId="4D2632E3" w14:textId="77777777" w:rsidR="00294C67" w:rsidRDefault="00294C67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</w:pPr>
    </w:p>
    <w:p w14:paraId="4D7B005C" w14:textId="77777777" w:rsidR="00646E9A" w:rsidRDefault="006D6C0E">
      <w:pPr>
        <w:jc w:val="left"/>
        <w:rPr>
          <w:rStyle w:val="FontStyle38"/>
          <w:rFonts w:ascii="Franklin Gothic Book" w:hAnsi="Franklin Gothic Book"/>
        </w:rPr>
      </w:pPr>
      <w:r>
        <w:rPr>
          <w:rStyle w:val="FontStyle38"/>
          <w:rFonts w:ascii="Franklin Gothic Book" w:hAnsi="Franklin Gothic Book"/>
        </w:rPr>
        <w:br w:type="page"/>
      </w:r>
    </w:p>
    <w:p w14:paraId="02C9B7B8" w14:textId="77777777" w:rsidR="00646E9A" w:rsidRPr="00A00385" w:rsidRDefault="006D6C0E" w:rsidP="00646E9A">
      <w:pPr>
        <w:jc w:val="right"/>
        <w:rPr>
          <w:rFonts w:ascii="Franklin Gothic Book" w:hAnsi="Franklin Gothic Book" w:cs="Arial"/>
        </w:rPr>
      </w:pPr>
      <w:r w:rsidRPr="00A00385">
        <w:rPr>
          <w:rFonts w:ascii="Franklin Gothic Book" w:hAnsi="Franklin Gothic Book" w:cs="Arial"/>
        </w:rPr>
        <w:lastRenderedPageBreak/>
        <w:t>Приложение №3</w:t>
      </w:r>
    </w:p>
    <w:p w14:paraId="0F99CFB6" w14:textId="77777777" w:rsidR="00646E9A" w:rsidRPr="00A00385" w:rsidRDefault="00646E9A" w:rsidP="00646E9A">
      <w:pPr>
        <w:pStyle w:val="Style1"/>
        <w:widowControl/>
        <w:spacing w:before="53" w:line="240" w:lineRule="auto"/>
        <w:ind w:right="-30" w:firstLine="0"/>
        <w:jc w:val="both"/>
        <w:rPr>
          <w:rFonts w:ascii="Franklin Gothic Book" w:hAnsi="Franklin Gothic Book"/>
          <w:b/>
        </w:rPr>
      </w:pPr>
    </w:p>
    <w:p w14:paraId="1AC21FA3" w14:textId="77777777" w:rsidR="00646E9A" w:rsidRPr="00A00385" w:rsidRDefault="00646E9A" w:rsidP="00646E9A">
      <w:pPr>
        <w:pStyle w:val="Style1"/>
        <w:widowControl/>
        <w:spacing w:before="53" w:line="240" w:lineRule="auto"/>
        <w:ind w:right="-30" w:firstLine="0"/>
        <w:jc w:val="both"/>
        <w:rPr>
          <w:rFonts w:ascii="Franklin Gothic Book" w:hAnsi="Franklin Gothic Book"/>
          <w:b/>
        </w:rPr>
      </w:pPr>
    </w:p>
    <w:p w14:paraId="24446245" w14:textId="77777777" w:rsidR="00646E9A" w:rsidRPr="00A00385" w:rsidRDefault="006D6C0E" w:rsidP="00646E9A">
      <w:pPr>
        <w:jc w:val="center"/>
        <w:rPr>
          <w:rFonts w:ascii="Franklin Gothic Book" w:hAnsi="Franklin Gothic Book"/>
          <w:b/>
          <w:bCs/>
        </w:rPr>
      </w:pPr>
      <w:r w:rsidRPr="00A00385">
        <w:rPr>
          <w:rFonts w:ascii="Franklin Gothic Book" w:hAnsi="Franklin Gothic Book"/>
          <w:b/>
          <w:bCs/>
        </w:rPr>
        <w:t>Дефектная ведомость № ___</w:t>
      </w:r>
    </w:p>
    <w:p w14:paraId="6E7AB16D" w14:textId="77777777" w:rsidR="00646E9A" w:rsidRPr="00A00385" w:rsidRDefault="006D6C0E" w:rsidP="00646E9A">
      <w:pPr>
        <w:jc w:val="center"/>
        <w:rPr>
          <w:rFonts w:ascii="Franklin Gothic Book" w:hAnsi="Franklin Gothic Book"/>
          <w:b/>
          <w:bCs/>
        </w:rPr>
      </w:pPr>
      <w:r w:rsidRPr="00A00385">
        <w:rPr>
          <w:rFonts w:ascii="Franklin Gothic Book" w:hAnsi="Franklin Gothic Book"/>
          <w:b/>
          <w:bCs/>
        </w:rPr>
        <w:t xml:space="preserve">на выполнение работ по ремонту _______________________ </w:t>
      </w:r>
    </w:p>
    <w:p w14:paraId="73F5A3EC" w14:textId="77777777" w:rsidR="00646E9A" w:rsidRPr="00A00385" w:rsidRDefault="006D6C0E" w:rsidP="00646E9A">
      <w:pPr>
        <w:jc w:val="center"/>
        <w:rPr>
          <w:rFonts w:ascii="Franklin Gothic Book" w:hAnsi="Franklin Gothic Book"/>
          <w:sz w:val="18"/>
          <w:szCs w:val="18"/>
        </w:rPr>
      </w:pPr>
      <w:r w:rsidRPr="00A00385">
        <w:rPr>
          <w:rFonts w:ascii="Franklin Gothic Book" w:hAnsi="Franklin Gothic Book"/>
          <w:sz w:val="18"/>
          <w:szCs w:val="18"/>
        </w:rPr>
        <w:t xml:space="preserve">                                                                                 (наименование оборудования)</w:t>
      </w:r>
    </w:p>
    <w:p w14:paraId="319E825B" w14:textId="77777777" w:rsidR="00646E9A" w:rsidRPr="00A00385" w:rsidRDefault="006D6C0E" w:rsidP="00646E9A">
      <w:pPr>
        <w:jc w:val="center"/>
        <w:rPr>
          <w:rFonts w:ascii="Franklin Gothic Book" w:hAnsi="Franklin Gothic Book"/>
          <w:b/>
          <w:bCs/>
        </w:rPr>
      </w:pPr>
      <w:r w:rsidRPr="00A00385">
        <w:rPr>
          <w:rFonts w:ascii="Franklin Gothic Book" w:hAnsi="Franklin Gothic Book"/>
          <w:b/>
          <w:bCs/>
        </w:rPr>
        <w:t>(ФОРМА)</w:t>
      </w:r>
    </w:p>
    <w:p w14:paraId="28FBAD02" w14:textId="77777777" w:rsidR="00646E9A" w:rsidRPr="00A00385" w:rsidRDefault="00646E9A" w:rsidP="00646E9A">
      <w:pPr>
        <w:jc w:val="center"/>
        <w:rPr>
          <w:rFonts w:ascii="Franklin Gothic Book" w:hAnsi="Franklin Gothic Book"/>
          <w:b/>
          <w:bCs/>
        </w:rPr>
      </w:pPr>
    </w:p>
    <w:p w14:paraId="5A28F84C" w14:textId="77777777" w:rsidR="00646E9A" w:rsidRPr="00A00385" w:rsidRDefault="006D6C0E" w:rsidP="00646E9A">
      <w:pPr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 xml:space="preserve">г. Тюмень </w:t>
      </w:r>
      <w:r w:rsidRPr="00A00385">
        <w:rPr>
          <w:rFonts w:ascii="Franklin Gothic Book" w:hAnsi="Franklin Gothic Book"/>
        </w:rPr>
        <w:tab/>
      </w:r>
      <w:r w:rsidRPr="00A00385">
        <w:rPr>
          <w:rFonts w:ascii="Franklin Gothic Book" w:hAnsi="Franklin Gothic Book"/>
        </w:rPr>
        <w:tab/>
      </w:r>
      <w:r w:rsidRPr="00A00385">
        <w:rPr>
          <w:rFonts w:ascii="Franklin Gothic Book" w:hAnsi="Franklin Gothic Book"/>
        </w:rPr>
        <w:tab/>
        <w:t xml:space="preserve">   </w:t>
      </w:r>
      <w:r w:rsidRPr="00A00385">
        <w:rPr>
          <w:rFonts w:ascii="Franklin Gothic Book" w:hAnsi="Franklin Gothic Book"/>
        </w:rPr>
        <w:tab/>
      </w:r>
      <w:r w:rsidRPr="00A00385">
        <w:rPr>
          <w:rFonts w:ascii="Franklin Gothic Book" w:hAnsi="Franklin Gothic Book"/>
        </w:rPr>
        <w:tab/>
      </w:r>
      <w:r w:rsidRPr="00A00385">
        <w:rPr>
          <w:rFonts w:ascii="Franklin Gothic Book" w:hAnsi="Franklin Gothic Book"/>
        </w:rPr>
        <w:t xml:space="preserve">                                                «___» ____________ 20___ г.</w:t>
      </w:r>
    </w:p>
    <w:p w14:paraId="70CA5BE4" w14:textId="77777777" w:rsidR="00646E9A" w:rsidRPr="00A00385" w:rsidRDefault="00646E9A" w:rsidP="00646E9A">
      <w:pPr>
        <w:rPr>
          <w:rFonts w:ascii="Franklin Gothic Book" w:hAnsi="Franklin Gothic Book"/>
        </w:rPr>
      </w:pPr>
    </w:p>
    <w:p w14:paraId="1E342354" w14:textId="77777777" w:rsidR="00646E9A" w:rsidRPr="00A00385" w:rsidRDefault="006D6C0E" w:rsidP="00646E9A">
      <w:pPr>
        <w:rPr>
          <w:rFonts w:ascii="Franklin Gothic Book" w:hAnsi="Franklin Gothic Book"/>
        </w:rPr>
      </w:pPr>
      <w:r w:rsidRPr="00A00385">
        <w:rPr>
          <w:rFonts w:ascii="Franklin Gothic Book" w:hAnsi="Franklin Gothic Book"/>
          <w:u w:val="single"/>
        </w:rPr>
        <w:t xml:space="preserve"> </w:t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</w:rPr>
        <w:t xml:space="preserve"> в </w:t>
      </w:r>
      <w:r w:rsidRPr="00A00385">
        <w:rPr>
          <w:rFonts w:ascii="Franklin Gothic Book" w:hAnsi="Franklin Gothic Book"/>
          <w:u w:val="single"/>
        </w:rPr>
        <w:t xml:space="preserve"> </w:t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  <w:u w:val="single"/>
        </w:rPr>
        <w:tab/>
      </w:r>
      <w:r w:rsidRPr="00A00385">
        <w:rPr>
          <w:rFonts w:ascii="Franklin Gothic Book" w:hAnsi="Franklin Gothic Book"/>
        </w:rPr>
        <w:t xml:space="preserve"> </w:t>
      </w:r>
    </w:p>
    <w:p w14:paraId="513C1DC3" w14:textId="77777777" w:rsidR="00646E9A" w:rsidRPr="00A00385" w:rsidRDefault="006D6C0E" w:rsidP="00646E9A">
      <w:pPr>
        <w:rPr>
          <w:rFonts w:ascii="Franklin Gothic Book" w:hAnsi="Franklin Gothic Book"/>
        </w:rPr>
      </w:pPr>
      <w:r w:rsidRPr="00A00385">
        <w:rPr>
          <w:rFonts w:ascii="Franklin Gothic Book" w:hAnsi="Franklin Gothic Book"/>
          <w:sz w:val="18"/>
          <w:szCs w:val="18"/>
        </w:rPr>
        <w:t xml:space="preserve">                                      (вид работ)                                                                                   (место проведения работ) </w:t>
      </w:r>
    </w:p>
    <w:p w14:paraId="0A4EB04A" w14:textId="77777777" w:rsidR="00646E9A" w:rsidRPr="00A00385" w:rsidRDefault="00646E9A" w:rsidP="00646E9A">
      <w:pPr>
        <w:rPr>
          <w:rFonts w:ascii="Franklin Gothic Book" w:hAnsi="Franklin Gothic Boo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2098"/>
        <w:gridCol w:w="1803"/>
        <w:gridCol w:w="844"/>
        <w:gridCol w:w="854"/>
        <w:gridCol w:w="1913"/>
        <w:gridCol w:w="941"/>
        <w:gridCol w:w="1027"/>
      </w:tblGrid>
      <w:tr w:rsidR="008E69CE" w14:paraId="0CD058DC" w14:textId="77777777" w:rsidTr="00337986">
        <w:tc>
          <w:tcPr>
            <w:tcW w:w="543" w:type="dxa"/>
          </w:tcPr>
          <w:p w14:paraId="07CDB052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№ п/п</w:t>
            </w:r>
          </w:p>
        </w:tc>
        <w:tc>
          <w:tcPr>
            <w:tcW w:w="2134" w:type="dxa"/>
          </w:tcPr>
          <w:p w14:paraId="78F1FE6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Наименование оборудования</w:t>
            </w:r>
          </w:p>
          <w:p w14:paraId="76BA5DC2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689" w:type="dxa"/>
          </w:tcPr>
          <w:p w14:paraId="66ABC44D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Наименование запасных частей</w:t>
            </w:r>
          </w:p>
        </w:tc>
        <w:tc>
          <w:tcPr>
            <w:tcW w:w="873" w:type="dxa"/>
          </w:tcPr>
          <w:p w14:paraId="66969C4E" w14:textId="77777777" w:rsidR="00646E9A" w:rsidRPr="00A00385" w:rsidRDefault="006D6C0E" w:rsidP="00646E9A">
            <w:pPr>
              <w:tabs>
                <w:tab w:val="left" w:pos="851"/>
              </w:tabs>
              <w:ind w:left="-74" w:right="-104"/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 xml:space="preserve">Ед. </w:t>
            </w:r>
          </w:p>
          <w:p w14:paraId="3AF7507A" w14:textId="77777777" w:rsidR="00646E9A" w:rsidRPr="00A00385" w:rsidRDefault="006D6C0E" w:rsidP="00646E9A">
            <w:pPr>
              <w:tabs>
                <w:tab w:val="left" w:pos="851"/>
              </w:tabs>
              <w:ind w:left="-74" w:right="-104"/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изм.</w:t>
            </w:r>
          </w:p>
        </w:tc>
        <w:tc>
          <w:tcPr>
            <w:tcW w:w="886" w:type="dxa"/>
          </w:tcPr>
          <w:p w14:paraId="3CD720A0" w14:textId="77777777" w:rsidR="00646E9A" w:rsidRPr="00A00385" w:rsidRDefault="006D6C0E" w:rsidP="00646E9A">
            <w:pPr>
              <w:tabs>
                <w:tab w:val="left" w:pos="851"/>
              </w:tabs>
              <w:ind w:left="-74" w:right="-104"/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Кол-во</w:t>
            </w:r>
          </w:p>
          <w:p w14:paraId="240B7ED5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928" w:type="dxa"/>
          </w:tcPr>
          <w:p w14:paraId="680D69A6" w14:textId="77777777" w:rsidR="00646E9A" w:rsidRPr="00A00385" w:rsidRDefault="006D6C0E" w:rsidP="00646E9A">
            <w:pPr>
              <w:tabs>
                <w:tab w:val="left" w:pos="851"/>
              </w:tabs>
              <w:ind w:left="-74" w:right="-104"/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 xml:space="preserve">Наименование, помещения </w:t>
            </w:r>
          </w:p>
        </w:tc>
        <w:tc>
          <w:tcPr>
            <w:tcW w:w="961" w:type="dxa"/>
          </w:tcPr>
          <w:p w14:paraId="659AEEF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Цена (руб.)</w:t>
            </w:r>
          </w:p>
        </w:tc>
        <w:tc>
          <w:tcPr>
            <w:tcW w:w="1041" w:type="dxa"/>
          </w:tcPr>
          <w:p w14:paraId="03CDE4D4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Сумма (руб.)</w:t>
            </w:r>
          </w:p>
        </w:tc>
      </w:tr>
      <w:tr w:rsidR="008E69CE" w14:paraId="6FD348A4" w14:textId="77777777" w:rsidTr="00337986">
        <w:tc>
          <w:tcPr>
            <w:tcW w:w="543" w:type="dxa"/>
          </w:tcPr>
          <w:p w14:paraId="2FED9A1C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1.</w:t>
            </w:r>
          </w:p>
        </w:tc>
        <w:tc>
          <w:tcPr>
            <w:tcW w:w="2134" w:type="dxa"/>
          </w:tcPr>
          <w:p w14:paraId="493DE1C3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1689" w:type="dxa"/>
          </w:tcPr>
          <w:p w14:paraId="660ADB84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873" w:type="dxa"/>
          </w:tcPr>
          <w:p w14:paraId="49944373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886" w:type="dxa"/>
          </w:tcPr>
          <w:p w14:paraId="57EC6D37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1928" w:type="dxa"/>
          </w:tcPr>
          <w:p w14:paraId="2426BA0A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961" w:type="dxa"/>
          </w:tcPr>
          <w:p w14:paraId="7CBBCA0D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1041" w:type="dxa"/>
          </w:tcPr>
          <w:p w14:paraId="4B434C4F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</w:tr>
      <w:tr w:rsidR="008E69CE" w14:paraId="7D454C8D" w14:textId="77777777" w:rsidTr="00337986">
        <w:tc>
          <w:tcPr>
            <w:tcW w:w="543" w:type="dxa"/>
          </w:tcPr>
          <w:p w14:paraId="1796A288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2.</w:t>
            </w:r>
          </w:p>
        </w:tc>
        <w:tc>
          <w:tcPr>
            <w:tcW w:w="2134" w:type="dxa"/>
          </w:tcPr>
          <w:p w14:paraId="08E60510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689" w:type="dxa"/>
          </w:tcPr>
          <w:p w14:paraId="7B5CFF7D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873" w:type="dxa"/>
          </w:tcPr>
          <w:p w14:paraId="39C265F5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886" w:type="dxa"/>
          </w:tcPr>
          <w:p w14:paraId="71CE321B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  <w:i/>
              </w:rPr>
            </w:pPr>
          </w:p>
        </w:tc>
        <w:tc>
          <w:tcPr>
            <w:tcW w:w="1928" w:type="dxa"/>
          </w:tcPr>
          <w:p w14:paraId="0E65284D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961" w:type="dxa"/>
          </w:tcPr>
          <w:p w14:paraId="59C7DA6D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041" w:type="dxa"/>
          </w:tcPr>
          <w:p w14:paraId="63137A3C" w14:textId="77777777" w:rsidR="00646E9A" w:rsidRPr="00A00385" w:rsidRDefault="00646E9A" w:rsidP="00646E9A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8E69CE" w14:paraId="7EF7A6CE" w14:textId="77777777" w:rsidTr="00337986">
        <w:tc>
          <w:tcPr>
            <w:tcW w:w="543" w:type="dxa"/>
          </w:tcPr>
          <w:p w14:paraId="6696A79E" w14:textId="77777777" w:rsidR="00646E9A" w:rsidRPr="00A00385" w:rsidRDefault="006D6C0E" w:rsidP="00646E9A">
            <w:pPr>
              <w:jc w:val="center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3.</w:t>
            </w:r>
          </w:p>
        </w:tc>
        <w:tc>
          <w:tcPr>
            <w:tcW w:w="2134" w:type="dxa"/>
          </w:tcPr>
          <w:p w14:paraId="3CA955E7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1689" w:type="dxa"/>
          </w:tcPr>
          <w:p w14:paraId="47516246" w14:textId="77777777" w:rsidR="00646E9A" w:rsidRPr="00A00385" w:rsidRDefault="00646E9A" w:rsidP="00646E9A">
            <w:pPr>
              <w:rPr>
                <w:rFonts w:ascii="Franklin Gothic Book" w:hAnsi="Franklin Gothic Book"/>
                <w:i/>
                <w:color w:val="FF0000"/>
              </w:rPr>
            </w:pPr>
          </w:p>
        </w:tc>
        <w:tc>
          <w:tcPr>
            <w:tcW w:w="873" w:type="dxa"/>
          </w:tcPr>
          <w:p w14:paraId="1833EBBA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886" w:type="dxa"/>
          </w:tcPr>
          <w:p w14:paraId="1AE6FF50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1928" w:type="dxa"/>
          </w:tcPr>
          <w:p w14:paraId="2ADD5124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961" w:type="dxa"/>
          </w:tcPr>
          <w:p w14:paraId="077EAAF2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1041" w:type="dxa"/>
          </w:tcPr>
          <w:p w14:paraId="2170C9BA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</w:tr>
      <w:tr w:rsidR="008E69CE" w14:paraId="4B177945" w14:textId="77777777" w:rsidTr="00337986">
        <w:tc>
          <w:tcPr>
            <w:tcW w:w="543" w:type="dxa"/>
          </w:tcPr>
          <w:p w14:paraId="7DC71C8D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2134" w:type="dxa"/>
          </w:tcPr>
          <w:p w14:paraId="5A9F46D4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1689" w:type="dxa"/>
          </w:tcPr>
          <w:p w14:paraId="2B6D2BBA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873" w:type="dxa"/>
          </w:tcPr>
          <w:p w14:paraId="163349F3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886" w:type="dxa"/>
          </w:tcPr>
          <w:p w14:paraId="48A8BEC7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1928" w:type="dxa"/>
          </w:tcPr>
          <w:p w14:paraId="0CABA76C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961" w:type="dxa"/>
          </w:tcPr>
          <w:p w14:paraId="30428685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  <w:tc>
          <w:tcPr>
            <w:tcW w:w="1041" w:type="dxa"/>
          </w:tcPr>
          <w:p w14:paraId="032F5D35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</w:tr>
      <w:tr w:rsidR="008E69CE" w14:paraId="4FD82FC6" w14:textId="77777777" w:rsidTr="00337986">
        <w:tc>
          <w:tcPr>
            <w:tcW w:w="9014" w:type="dxa"/>
            <w:gridSpan w:val="7"/>
          </w:tcPr>
          <w:p w14:paraId="5E941CB1" w14:textId="77777777" w:rsidR="00646E9A" w:rsidRPr="00A00385" w:rsidRDefault="006D6C0E" w:rsidP="00646E9A">
            <w:pPr>
              <w:jc w:val="right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Всего по дефектной ведомости:</w:t>
            </w:r>
          </w:p>
        </w:tc>
        <w:tc>
          <w:tcPr>
            <w:tcW w:w="1041" w:type="dxa"/>
          </w:tcPr>
          <w:p w14:paraId="731D8DDC" w14:textId="77777777" w:rsidR="00646E9A" w:rsidRPr="00A00385" w:rsidRDefault="00646E9A" w:rsidP="00646E9A">
            <w:pPr>
              <w:rPr>
                <w:rFonts w:ascii="Franklin Gothic Book" w:hAnsi="Franklin Gothic Book"/>
              </w:rPr>
            </w:pPr>
          </w:p>
        </w:tc>
      </w:tr>
    </w:tbl>
    <w:p w14:paraId="33ADACB3" w14:textId="77777777" w:rsidR="00646E9A" w:rsidRPr="00A00385" w:rsidRDefault="00646E9A" w:rsidP="00646E9A">
      <w:pPr>
        <w:rPr>
          <w:rFonts w:ascii="Franklin Gothic Book" w:hAnsi="Franklin Gothic Book"/>
          <w:b/>
          <w:bCs/>
        </w:rPr>
      </w:pPr>
    </w:p>
    <w:p w14:paraId="28C72CD7" w14:textId="77777777" w:rsidR="00646E9A" w:rsidRPr="00A00385" w:rsidRDefault="006D6C0E" w:rsidP="00646E9A">
      <w:pPr>
        <w:ind w:firstLine="567"/>
        <w:rPr>
          <w:rFonts w:ascii="Franklin Gothic Book" w:hAnsi="Franklin Gothic Book"/>
          <w:snapToGrid w:val="0"/>
        </w:rPr>
      </w:pPr>
      <w:r w:rsidRPr="00A00385">
        <w:rPr>
          <w:rFonts w:ascii="Franklin Gothic Book" w:hAnsi="Franklin Gothic Book"/>
          <w:snapToGrid w:val="0"/>
        </w:rPr>
        <w:t xml:space="preserve">Срок поставки запасных частей: с «___» ___________202__ г. по «___» __________202__ г. </w:t>
      </w:r>
    </w:p>
    <w:p w14:paraId="7C0FF776" w14:textId="77777777" w:rsidR="00646E9A" w:rsidRPr="00A00385" w:rsidRDefault="006D6C0E" w:rsidP="00646E9A">
      <w:pPr>
        <w:ind w:firstLine="567"/>
        <w:rPr>
          <w:rFonts w:ascii="Franklin Gothic Book" w:hAnsi="Franklin Gothic Book"/>
          <w:snapToGrid w:val="0"/>
        </w:rPr>
      </w:pPr>
      <w:r w:rsidRPr="00A00385">
        <w:rPr>
          <w:rFonts w:ascii="Franklin Gothic Book" w:hAnsi="Franklin Gothic Book"/>
          <w:snapToGrid w:val="0"/>
        </w:rPr>
        <w:t xml:space="preserve">Срок выполнения работ: с «___» ___________202__ г. по «___» ___________202__ г. </w:t>
      </w:r>
    </w:p>
    <w:p w14:paraId="0B957563" w14:textId="77777777" w:rsidR="00646E9A" w:rsidRPr="00A00385" w:rsidRDefault="006D6C0E" w:rsidP="00646E9A">
      <w:pPr>
        <w:ind w:firstLine="567"/>
        <w:rPr>
          <w:rFonts w:ascii="Franklin Gothic Book" w:hAnsi="Franklin Gothic Book"/>
          <w:snapToGrid w:val="0"/>
        </w:rPr>
      </w:pPr>
      <w:r w:rsidRPr="00A00385">
        <w:rPr>
          <w:rFonts w:ascii="Franklin Gothic Book" w:hAnsi="Franklin Gothic Book"/>
          <w:snapToGrid w:val="0"/>
        </w:rPr>
        <w:t>В стоимость включена стоимость всех необходимых материалов, запасных частей для проведе</w:t>
      </w:r>
      <w:r w:rsidRPr="00A00385">
        <w:rPr>
          <w:rFonts w:ascii="Franklin Gothic Book" w:hAnsi="Franklin Gothic Book"/>
          <w:snapToGrid w:val="0"/>
        </w:rPr>
        <w:t xml:space="preserve">ния ремонта. </w:t>
      </w:r>
    </w:p>
    <w:p w14:paraId="7FC512D4" w14:textId="77777777" w:rsidR="00646E9A" w:rsidRPr="00A00385" w:rsidRDefault="006D6C0E" w:rsidP="00646E9A">
      <w:pPr>
        <w:ind w:firstLine="567"/>
        <w:rPr>
          <w:rFonts w:ascii="Franklin Gothic Book" w:hAnsi="Franklin Gothic Book"/>
        </w:rPr>
      </w:pPr>
      <w:r w:rsidRPr="00A00385">
        <w:rPr>
          <w:rFonts w:ascii="Franklin Gothic Book" w:hAnsi="Franklin Gothic Book"/>
        </w:rPr>
        <w:t>Подрядчик имеет право на досрочное выполнение Работ.</w:t>
      </w:r>
    </w:p>
    <w:p w14:paraId="4670543D" w14:textId="77777777" w:rsidR="00646E9A" w:rsidRPr="00A00385" w:rsidRDefault="00646E9A" w:rsidP="00646E9A">
      <w:pPr>
        <w:rPr>
          <w:rFonts w:ascii="Franklin Gothic Book" w:hAnsi="Franklin Gothic Book"/>
        </w:rPr>
      </w:pPr>
    </w:p>
    <w:p w14:paraId="5E5C8080" w14:textId="77777777" w:rsidR="00646E9A" w:rsidRPr="00A00385" w:rsidRDefault="006D6C0E" w:rsidP="00646E9A">
      <w:pPr>
        <w:tabs>
          <w:tab w:val="left" w:pos="8222"/>
        </w:tabs>
        <w:ind w:right="90"/>
        <w:jc w:val="center"/>
        <w:rPr>
          <w:rFonts w:ascii="Franklin Gothic Book" w:hAnsi="Franklin Gothic Book"/>
          <w:b/>
          <w:bCs/>
        </w:rPr>
      </w:pPr>
      <w:r w:rsidRPr="00A00385">
        <w:rPr>
          <w:rFonts w:ascii="Franklin Gothic Book" w:hAnsi="Franklin Gothic Book"/>
          <w:b/>
          <w:bCs/>
        </w:rPr>
        <w:t>ПОДПИСИ СТОРОН:</w:t>
      </w:r>
    </w:p>
    <w:p w14:paraId="1DBA8E43" w14:textId="77777777" w:rsidR="00646E9A" w:rsidRPr="00A00385" w:rsidRDefault="00646E9A" w:rsidP="00646E9A">
      <w:pPr>
        <w:tabs>
          <w:tab w:val="left" w:pos="8222"/>
        </w:tabs>
        <w:ind w:left="720" w:right="90"/>
        <w:rPr>
          <w:rFonts w:ascii="Franklin Gothic Book" w:hAnsi="Franklin Gothic Book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4683"/>
      </w:tblGrid>
      <w:tr w:rsidR="008E69CE" w14:paraId="4C755C7F" w14:textId="77777777" w:rsidTr="00646E9A">
        <w:tc>
          <w:tcPr>
            <w:tcW w:w="5103" w:type="dxa"/>
          </w:tcPr>
          <w:p w14:paraId="18F05910" w14:textId="0175D3AE" w:rsidR="00646E9A" w:rsidRPr="001E7A52" w:rsidRDefault="006D6C0E" w:rsidP="00646E9A">
            <w:pPr>
              <w:tabs>
                <w:tab w:val="left" w:pos="8222"/>
              </w:tabs>
              <w:ind w:right="90"/>
              <w:rPr>
                <w:rFonts w:ascii="Franklin Gothic Book" w:hAnsi="Franklin Gothic Book"/>
                <w:b/>
              </w:rPr>
            </w:pPr>
            <w:r w:rsidRPr="001E7A52">
              <w:rPr>
                <w:rFonts w:ascii="Franklin Gothic Book" w:hAnsi="Franklin Gothic Book"/>
                <w:b/>
              </w:rPr>
              <w:t>ЗАКАЗЧИК</w:t>
            </w:r>
          </w:p>
          <w:p w14:paraId="5795818B" w14:textId="77777777" w:rsidR="00646E9A" w:rsidRPr="00A00385" w:rsidRDefault="00646E9A" w:rsidP="00646E9A">
            <w:pPr>
              <w:widowControl w:val="0"/>
              <w:tabs>
                <w:tab w:val="left" w:pos="851"/>
              </w:tabs>
              <w:adjustRightInd w:val="0"/>
              <w:ind w:right="-85"/>
              <w:rPr>
                <w:rFonts w:ascii="Franklin Gothic Book" w:hAnsi="Franklin Gothic Book"/>
              </w:rPr>
            </w:pPr>
          </w:p>
          <w:p w14:paraId="1D979D52" w14:textId="77777777" w:rsidR="00646E9A" w:rsidRPr="00A00385" w:rsidRDefault="00646E9A" w:rsidP="00646E9A">
            <w:pPr>
              <w:widowControl w:val="0"/>
              <w:tabs>
                <w:tab w:val="left" w:pos="851"/>
              </w:tabs>
              <w:adjustRightInd w:val="0"/>
              <w:ind w:right="-85"/>
              <w:rPr>
                <w:rFonts w:ascii="Franklin Gothic Book" w:hAnsi="Franklin Gothic Book"/>
              </w:rPr>
            </w:pPr>
          </w:p>
          <w:p w14:paraId="5C7B14E0" w14:textId="77777777" w:rsidR="00646E9A" w:rsidRPr="00A00385" w:rsidRDefault="006D6C0E" w:rsidP="00646E9A">
            <w:pPr>
              <w:widowControl w:val="0"/>
              <w:tabs>
                <w:tab w:val="left" w:pos="851"/>
              </w:tabs>
              <w:adjustRightInd w:val="0"/>
              <w:ind w:right="-85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________________________ /______________</w:t>
            </w:r>
          </w:p>
          <w:p w14:paraId="78DCB727" w14:textId="77777777" w:rsidR="00646E9A" w:rsidRPr="00A00385" w:rsidRDefault="00646E9A" w:rsidP="00646E9A">
            <w:pPr>
              <w:widowControl w:val="0"/>
              <w:tabs>
                <w:tab w:val="left" w:pos="851"/>
              </w:tabs>
              <w:adjustRightInd w:val="0"/>
              <w:ind w:right="-85"/>
              <w:rPr>
                <w:rFonts w:ascii="Franklin Gothic Book" w:hAnsi="Franklin Gothic Book"/>
              </w:rPr>
            </w:pPr>
          </w:p>
          <w:p w14:paraId="466B54F2" w14:textId="77777777" w:rsidR="00646E9A" w:rsidRPr="00A00385" w:rsidRDefault="006D6C0E" w:rsidP="00646E9A">
            <w:pPr>
              <w:tabs>
                <w:tab w:val="left" w:pos="8222"/>
              </w:tabs>
              <w:ind w:right="90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М.п.</w:t>
            </w:r>
          </w:p>
          <w:p w14:paraId="1EA69278" w14:textId="77777777" w:rsidR="00646E9A" w:rsidRPr="00A00385" w:rsidRDefault="00646E9A" w:rsidP="00646E9A">
            <w:pPr>
              <w:tabs>
                <w:tab w:val="left" w:pos="8222"/>
              </w:tabs>
              <w:ind w:right="90"/>
              <w:rPr>
                <w:rFonts w:ascii="Franklin Gothic Book" w:hAnsi="Franklin Gothic Book"/>
              </w:rPr>
            </w:pPr>
          </w:p>
        </w:tc>
        <w:tc>
          <w:tcPr>
            <w:tcW w:w="4683" w:type="dxa"/>
          </w:tcPr>
          <w:p w14:paraId="275FBD46" w14:textId="77777777" w:rsidR="001E7A52" w:rsidRPr="00D83ECD" w:rsidRDefault="006D6C0E" w:rsidP="001E7A52">
            <w:pPr>
              <w:pStyle w:val="Style1"/>
              <w:widowControl/>
              <w:spacing w:before="53" w:line="240" w:lineRule="auto"/>
              <w:ind w:right="-30" w:firstLine="0"/>
              <w:rPr>
                <w:rStyle w:val="FontStyle37"/>
                <w:rFonts w:ascii="Franklin Gothic Book" w:hAnsi="Franklin Gothic Book"/>
              </w:rPr>
            </w:pPr>
            <w:r>
              <w:rPr>
                <w:rStyle w:val="FontStyle37"/>
                <w:rFonts w:ascii="Franklin Gothic Book" w:hAnsi="Franklin Gothic Book"/>
              </w:rPr>
              <w:t>ПОДРЯДЧИК</w:t>
            </w:r>
          </w:p>
          <w:p w14:paraId="7FF7A8B6" w14:textId="77777777" w:rsidR="00646E9A" w:rsidRPr="00A00385" w:rsidRDefault="00646E9A" w:rsidP="00646E9A">
            <w:pPr>
              <w:tabs>
                <w:tab w:val="left" w:pos="1110"/>
              </w:tabs>
              <w:rPr>
                <w:rFonts w:ascii="Franklin Gothic Book" w:hAnsi="Franklin Gothic Book"/>
              </w:rPr>
            </w:pPr>
          </w:p>
          <w:p w14:paraId="5B104314" w14:textId="77777777" w:rsidR="00646E9A" w:rsidRPr="00A00385" w:rsidRDefault="006D6C0E" w:rsidP="00646E9A">
            <w:pPr>
              <w:tabs>
                <w:tab w:val="left" w:pos="1110"/>
              </w:tabs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ab/>
            </w:r>
            <w:r w:rsidRPr="00A00385">
              <w:rPr>
                <w:rFonts w:ascii="Franklin Gothic Book" w:hAnsi="Franklin Gothic Book"/>
              </w:rPr>
              <w:tab/>
            </w:r>
            <w:r w:rsidRPr="00A00385">
              <w:rPr>
                <w:rFonts w:ascii="Franklin Gothic Book" w:hAnsi="Franklin Gothic Book"/>
              </w:rPr>
              <w:tab/>
            </w:r>
            <w:r w:rsidRPr="00A00385">
              <w:rPr>
                <w:rFonts w:ascii="Franklin Gothic Book" w:hAnsi="Franklin Gothic Book"/>
              </w:rPr>
              <w:tab/>
            </w:r>
          </w:p>
          <w:p w14:paraId="19EA44F0" w14:textId="77777777" w:rsidR="00646E9A" w:rsidRPr="00A00385" w:rsidRDefault="006D6C0E" w:rsidP="00646E9A">
            <w:pPr>
              <w:tabs>
                <w:tab w:val="left" w:pos="1110"/>
              </w:tabs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________________ /__________________</w:t>
            </w:r>
          </w:p>
          <w:p w14:paraId="4B636987" w14:textId="77777777" w:rsidR="00646E9A" w:rsidRPr="00A00385" w:rsidRDefault="00646E9A" w:rsidP="00646E9A">
            <w:pPr>
              <w:tabs>
                <w:tab w:val="left" w:pos="1110"/>
              </w:tabs>
              <w:rPr>
                <w:rFonts w:ascii="Franklin Gothic Book" w:hAnsi="Franklin Gothic Book"/>
              </w:rPr>
            </w:pPr>
          </w:p>
          <w:p w14:paraId="3FD43EAE" w14:textId="77777777" w:rsidR="00646E9A" w:rsidRPr="00A00385" w:rsidRDefault="006D6C0E" w:rsidP="00646E9A">
            <w:pPr>
              <w:tabs>
                <w:tab w:val="left" w:pos="8222"/>
              </w:tabs>
              <w:ind w:right="90"/>
              <w:rPr>
                <w:rFonts w:ascii="Franklin Gothic Book" w:hAnsi="Franklin Gothic Book"/>
              </w:rPr>
            </w:pPr>
            <w:r w:rsidRPr="00A00385">
              <w:rPr>
                <w:rFonts w:ascii="Franklin Gothic Book" w:hAnsi="Franklin Gothic Book"/>
              </w:rPr>
              <w:t>М.п.</w:t>
            </w:r>
          </w:p>
        </w:tc>
      </w:tr>
    </w:tbl>
    <w:p w14:paraId="4D6A5252" w14:textId="77777777" w:rsidR="00646E9A" w:rsidRPr="00A00385" w:rsidRDefault="00646E9A" w:rsidP="00646E9A">
      <w:pPr>
        <w:pStyle w:val="Style1"/>
        <w:widowControl/>
        <w:spacing w:before="53" w:line="240" w:lineRule="auto"/>
        <w:ind w:right="-30" w:firstLine="0"/>
        <w:jc w:val="both"/>
        <w:rPr>
          <w:rFonts w:ascii="Franklin Gothic Book" w:hAnsi="Franklin Gothic Book"/>
          <w:b/>
        </w:rPr>
      </w:pPr>
    </w:p>
    <w:p w14:paraId="02E4F9FF" w14:textId="77777777" w:rsidR="00646E9A" w:rsidRPr="00A00385" w:rsidRDefault="00646E9A" w:rsidP="00646E9A">
      <w:pPr>
        <w:spacing w:line="360" w:lineRule="auto"/>
        <w:rPr>
          <w:rFonts w:ascii="Franklin Gothic Book" w:hAnsi="Franklin Gothic Book"/>
          <w:b/>
        </w:rPr>
      </w:pPr>
    </w:p>
    <w:p w14:paraId="255755D3" w14:textId="77777777" w:rsidR="00646E9A" w:rsidRDefault="00646E9A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</w:pPr>
    </w:p>
    <w:p w14:paraId="22843D3F" w14:textId="77777777" w:rsidR="00646E9A" w:rsidRDefault="00646E9A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</w:pPr>
    </w:p>
    <w:p w14:paraId="462E7034" w14:textId="77777777" w:rsidR="00646E9A" w:rsidRDefault="00646E9A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</w:pPr>
    </w:p>
    <w:p w14:paraId="7E935E51" w14:textId="77777777" w:rsidR="00646E9A" w:rsidRDefault="00646E9A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</w:pPr>
    </w:p>
    <w:p w14:paraId="76964B0C" w14:textId="77777777" w:rsidR="00646E9A" w:rsidRDefault="00646E9A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</w:pPr>
    </w:p>
    <w:p w14:paraId="7ECA14D9" w14:textId="77777777" w:rsidR="00646E9A" w:rsidRDefault="00646E9A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</w:pPr>
    </w:p>
    <w:p w14:paraId="298ED506" w14:textId="77777777" w:rsidR="00646E9A" w:rsidRDefault="00646E9A" w:rsidP="00294C67">
      <w:pPr>
        <w:pStyle w:val="Style13"/>
        <w:widowControl/>
        <w:spacing w:line="240" w:lineRule="auto"/>
        <w:ind w:right="106"/>
        <w:rPr>
          <w:rStyle w:val="FontStyle38"/>
          <w:rFonts w:ascii="Franklin Gothic Book" w:hAnsi="Franklin Gothic Book"/>
        </w:rPr>
        <w:sectPr w:rsidR="00646E9A" w:rsidSect="00D73905">
          <w:headerReference w:type="even" r:id="rId12"/>
          <w:headerReference w:type="default" r:id="rId13"/>
          <w:pgSz w:w="11906" w:h="16838"/>
          <w:pgMar w:top="539" w:right="566" w:bottom="1134" w:left="1276" w:header="284" w:footer="709" w:gutter="0"/>
          <w:cols w:space="708"/>
          <w:docGrid w:linePitch="360"/>
        </w:sectPr>
      </w:pPr>
    </w:p>
    <w:p w14:paraId="678F1B52" w14:textId="77777777" w:rsidR="00294C67" w:rsidRPr="00F53703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</w:rPr>
      </w:pPr>
      <w:r w:rsidRPr="00D83ECD">
        <w:rPr>
          <w:rStyle w:val="FontStyle37"/>
          <w:rFonts w:ascii="Franklin Gothic Book" w:hAnsi="Franklin Gothic Book"/>
        </w:rPr>
        <w:lastRenderedPageBreak/>
        <w:t>Приложение №</w:t>
      </w:r>
      <w:r w:rsidR="00646E9A" w:rsidRPr="00F53703">
        <w:rPr>
          <w:rStyle w:val="FontStyle37"/>
          <w:rFonts w:ascii="Franklin Gothic Book" w:hAnsi="Franklin Gothic Book"/>
        </w:rPr>
        <w:t>4</w:t>
      </w:r>
    </w:p>
    <w:p w14:paraId="78181850" w14:textId="77777777" w:rsidR="00294C67" w:rsidRPr="00D83ECD" w:rsidRDefault="006D6C0E" w:rsidP="00294C67">
      <w:pPr>
        <w:pStyle w:val="Style1"/>
        <w:widowControl/>
        <w:spacing w:before="53"/>
        <w:ind w:right="-30"/>
        <w:jc w:val="right"/>
        <w:rPr>
          <w:rStyle w:val="FontStyle37"/>
          <w:rFonts w:ascii="Franklin Gothic Book" w:hAnsi="Franklin Gothic Book"/>
          <w:b w:val="0"/>
        </w:rPr>
      </w:pPr>
      <w:r w:rsidRPr="00D83ECD">
        <w:rPr>
          <w:rStyle w:val="FontStyle37"/>
          <w:rFonts w:ascii="Franklin Gothic Book" w:hAnsi="Franklin Gothic Book"/>
          <w:b w:val="0"/>
        </w:rPr>
        <w:t>к Договору №_______________________</w:t>
      </w:r>
      <w:r w:rsidR="00703200">
        <w:rPr>
          <w:rStyle w:val="FontStyle37"/>
          <w:rFonts w:ascii="Franklin Gothic Book" w:hAnsi="Franklin Gothic Book"/>
          <w:b w:val="0"/>
        </w:rPr>
        <w:t>от _______________________</w:t>
      </w:r>
    </w:p>
    <w:p w14:paraId="4F69BB1C" w14:textId="77777777" w:rsidR="00703200" w:rsidRDefault="00703200" w:rsidP="00294C67">
      <w:pPr>
        <w:jc w:val="center"/>
        <w:rPr>
          <w:rFonts w:ascii="Franklin Gothic Book" w:hAnsi="Franklin Gothic Book"/>
          <w:b/>
          <w:sz w:val="22"/>
          <w:szCs w:val="22"/>
        </w:rPr>
      </w:pPr>
    </w:p>
    <w:p w14:paraId="263BF95D" w14:textId="77777777" w:rsidR="00703200" w:rsidRDefault="00703200" w:rsidP="00294C67">
      <w:pPr>
        <w:jc w:val="center"/>
        <w:rPr>
          <w:rFonts w:ascii="Franklin Gothic Book" w:hAnsi="Franklin Gothic Book"/>
          <w:b/>
          <w:sz w:val="22"/>
          <w:szCs w:val="22"/>
        </w:rPr>
      </w:pPr>
    </w:p>
    <w:p w14:paraId="65DA369B" w14:textId="77777777" w:rsidR="00294C67" w:rsidRPr="00D83ECD" w:rsidRDefault="006D6C0E" w:rsidP="00294C67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D83ECD">
        <w:rPr>
          <w:rFonts w:ascii="Franklin Gothic Book" w:hAnsi="Franklin Gothic Book"/>
          <w:b/>
          <w:sz w:val="22"/>
          <w:szCs w:val="22"/>
        </w:rPr>
        <w:t>Расчет затрат</w:t>
      </w:r>
    </w:p>
    <w:p w14:paraId="7F6DBFA2" w14:textId="77777777" w:rsidR="00294C67" w:rsidRPr="00D83ECD" w:rsidRDefault="00294C67" w:rsidP="00294C67">
      <w:pPr>
        <w:jc w:val="center"/>
        <w:rPr>
          <w:rFonts w:ascii="Franklin Gothic Book" w:hAnsi="Franklin Gothic Book"/>
          <w:b/>
          <w:sz w:val="16"/>
          <w:szCs w:val="16"/>
        </w:rPr>
      </w:pPr>
    </w:p>
    <w:tbl>
      <w:tblPr>
        <w:tblW w:w="15113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428"/>
        <w:gridCol w:w="5385"/>
        <w:gridCol w:w="90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920"/>
      </w:tblGrid>
      <w:tr w:rsidR="00FE29D4" w14:paraId="44554272" w14:textId="77777777" w:rsidTr="00FE29D4">
        <w:trPr>
          <w:cantSplit/>
          <w:tblHeader/>
        </w:trPr>
        <w:tc>
          <w:tcPr>
            <w:tcW w:w="4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5D9633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  <w:lang w:val="en-US"/>
              </w:rPr>
            </w:pPr>
            <w:r w:rsidRPr="00D83ECD">
              <w:rPr>
                <w:rFonts w:ascii="Franklin Gothic Book" w:hAnsi="Franklin Gothic Book"/>
              </w:rPr>
              <w:t>№</w:t>
            </w:r>
          </w:p>
          <w:p w14:paraId="1157EF2F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п/п</w:t>
            </w:r>
          </w:p>
        </w:tc>
        <w:tc>
          <w:tcPr>
            <w:tcW w:w="538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7F8A94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Наименование продукции, товаров, работ, услуг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F44BEC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Ед. изм.</w:t>
            </w:r>
          </w:p>
        </w:tc>
        <w:tc>
          <w:tcPr>
            <w:tcW w:w="6480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1175D4" w14:textId="7EB0D8D1" w:rsidR="00FE29D4" w:rsidRPr="00D83ECD" w:rsidRDefault="00FE29D4" w:rsidP="00BC1032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С</w:t>
            </w:r>
            <w:r>
              <w:rPr>
                <w:rFonts w:ascii="Franklin Gothic Book" w:hAnsi="Franklin Gothic Book"/>
              </w:rPr>
              <w:t>тоимость</w:t>
            </w:r>
            <w:r w:rsidRPr="00D83ECD"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</w:rPr>
              <w:t>проведения</w:t>
            </w:r>
            <w:r w:rsidRPr="00D83ECD">
              <w:rPr>
                <w:rFonts w:ascii="Franklin Gothic Book" w:hAnsi="Franklin Gothic Book"/>
              </w:rPr>
              <w:t xml:space="preserve"> работ</w:t>
            </w:r>
            <w:r>
              <w:rPr>
                <w:rFonts w:ascii="Franklin Gothic Book" w:hAnsi="Franklin Gothic Book"/>
              </w:rPr>
              <w:t xml:space="preserve"> в 202</w:t>
            </w:r>
            <w:r w:rsidRPr="00BC1032">
              <w:rPr>
                <w:rFonts w:ascii="Franklin Gothic Book" w:hAnsi="Franklin Gothic Book"/>
              </w:rPr>
              <w:t>5</w:t>
            </w:r>
            <w:r>
              <w:rPr>
                <w:rFonts w:ascii="Franklin Gothic Book" w:hAnsi="Franklin Gothic Book"/>
              </w:rPr>
              <w:t xml:space="preserve"> году</w:t>
            </w:r>
          </w:p>
        </w:tc>
        <w:tc>
          <w:tcPr>
            <w:tcW w:w="192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020A63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Сумма</w:t>
            </w:r>
            <w:r>
              <w:rPr>
                <w:rFonts w:ascii="Franklin Gothic Book" w:hAnsi="Franklin Gothic Book"/>
              </w:rPr>
              <w:t>,</w:t>
            </w:r>
            <w:r w:rsidRPr="00D83ECD">
              <w:rPr>
                <w:rFonts w:ascii="Franklin Gothic Book" w:hAnsi="Franklin Gothic Book"/>
              </w:rPr>
              <w:t xml:space="preserve"> </w:t>
            </w:r>
            <w:r w:rsidRPr="00DD5905">
              <w:rPr>
                <w:rFonts w:ascii="Franklin Gothic Book" w:hAnsi="Franklin Gothic Book"/>
              </w:rPr>
              <w:t>рублей c учетом всех налогов и сборов, в том числе НДС 20%</w:t>
            </w:r>
          </w:p>
        </w:tc>
      </w:tr>
      <w:tr w:rsidR="00FE29D4" w14:paraId="722F544C" w14:textId="77777777" w:rsidTr="00FE29D4">
        <w:trPr>
          <w:cantSplit/>
          <w:trHeight w:val="952"/>
          <w:tblHeader/>
        </w:trPr>
        <w:tc>
          <w:tcPr>
            <w:tcW w:w="42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E2D806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385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861208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6E8B0E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5FD9833B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68C64E5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430785B3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12A0FC12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44F3026D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9B0D8CE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507A1C12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7793B215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7823BDC5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0E342F5F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030A0C48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385E58C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Декабрь</w:t>
            </w:r>
          </w:p>
        </w:tc>
        <w:tc>
          <w:tcPr>
            <w:tcW w:w="192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32E2B1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</w:p>
        </w:tc>
      </w:tr>
      <w:tr w:rsidR="00FE29D4" w14:paraId="70785078" w14:textId="77777777" w:rsidTr="00FE29D4">
        <w:trPr>
          <w:cantSplit/>
          <w:trHeight w:val="223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C1EA10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D246E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2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AB67C8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3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B912A4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4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0CCCC9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5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19161F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6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728F61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7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F38090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8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97E5C3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9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562E52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10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3C00BE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11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F543A7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12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313437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13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ACCD98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14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57E8C1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15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72E998" w14:textId="50CEA506" w:rsidR="00FE29D4" w:rsidRPr="00D83ECD" w:rsidRDefault="00FE29D4" w:rsidP="00B26215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1</w:t>
            </w:r>
            <w:r>
              <w:rPr>
                <w:rFonts w:ascii="Franklin Gothic Book" w:hAnsi="Franklin Gothic Book"/>
              </w:rPr>
              <w:t>6</w:t>
            </w:r>
          </w:p>
        </w:tc>
      </w:tr>
      <w:tr w:rsidR="00FE29D4" w14:paraId="167511FD" w14:textId="77777777" w:rsidTr="00FE29D4">
        <w:trPr>
          <w:cantSplit/>
          <w:trHeight w:val="295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B40D25" w14:textId="77777777" w:rsidR="00FE29D4" w:rsidRPr="00D83ECD" w:rsidRDefault="00FE29D4" w:rsidP="005011AD">
            <w:pPr>
              <w:ind w:right="-34"/>
              <w:jc w:val="center"/>
              <w:rPr>
                <w:rFonts w:ascii="Franklin Gothic Book" w:hAnsi="Franklin Gothic Book"/>
                <w:lang w:val="en-US"/>
              </w:rPr>
            </w:pPr>
            <w:r w:rsidRPr="00D83ECD">
              <w:rPr>
                <w:rFonts w:ascii="Franklin Gothic Book" w:hAnsi="Franklin Gothic Book"/>
                <w:lang w:val="en-US"/>
              </w:rPr>
              <w:t>1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692087" w14:textId="2E72FA85" w:rsidR="00FE29D4" w:rsidRPr="005011AD" w:rsidRDefault="00FE29D4" w:rsidP="009E5D9C">
            <w:pPr>
              <w:tabs>
                <w:tab w:val="left" w:pos="567"/>
              </w:tabs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 xml:space="preserve">ТО, ТР установок кондиционирования и вентиляции здания </w:t>
            </w:r>
            <w:r>
              <w:rPr>
                <w:rFonts w:ascii="Franklin Gothic Book" w:hAnsi="Franklin Gothic Book"/>
              </w:rPr>
              <w:t>УКК, здания Мастерская линейной части МН</w:t>
            </w:r>
            <w:r w:rsidRPr="00D3020E">
              <w:rPr>
                <w:rFonts w:ascii="Franklin Gothic Book" w:hAnsi="Franklin Gothic Book"/>
              </w:rPr>
              <w:t xml:space="preserve">, г. Тюмень, ул. Пермякова, 2в; </w:t>
            </w:r>
            <w:r>
              <w:rPr>
                <w:rFonts w:ascii="Franklin Gothic Book" w:hAnsi="Franklin Gothic Book"/>
              </w:rPr>
              <w:t>У</w:t>
            </w:r>
            <w:r w:rsidRPr="00D3020E">
              <w:rPr>
                <w:rFonts w:ascii="Franklin Gothic Book" w:hAnsi="Franklin Gothic Book"/>
              </w:rPr>
              <w:t xml:space="preserve">чебно-сварочная мастерская и рентген лаборатория, </w:t>
            </w:r>
            <w:r>
              <w:rPr>
                <w:rFonts w:ascii="Franklin Gothic Book" w:hAnsi="Franklin Gothic Book"/>
              </w:rPr>
              <w:t>г</w:t>
            </w:r>
            <w:r w:rsidRPr="00D3020E">
              <w:rPr>
                <w:rFonts w:ascii="Franklin Gothic Book" w:hAnsi="Franklin Gothic Book"/>
              </w:rPr>
              <w:t>.</w:t>
            </w:r>
            <w:r>
              <w:rPr>
                <w:rFonts w:ascii="Franklin Gothic Book" w:hAnsi="Franklin Gothic Book"/>
              </w:rPr>
              <w:t xml:space="preserve"> Тюмень</w:t>
            </w:r>
            <w:r w:rsidRPr="00D3020E">
              <w:rPr>
                <w:rFonts w:ascii="Franklin Gothic Book" w:hAnsi="Franklin Gothic Book"/>
              </w:rPr>
              <w:t xml:space="preserve">,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D3020E">
                <w:rPr>
                  <w:rFonts w:ascii="Franklin Gothic Book" w:hAnsi="Franklin Gothic Book"/>
                </w:rPr>
                <w:t>6 км</w:t>
              </w:r>
            </w:smartTag>
            <w:r w:rsidRPr="00D3020E">
              <w:rPr>
                <w:rFonts w:ascii="Franklin Gothic Book" w:hAnsi="Franklin Gothic Book"/>
              </w:rPr>
              <w:t xml:space="preserve"> Старого Тобольского тракта</w:t>
            </w:r>
            <w:r>
              <w:rPr>
                <w:rFonts w:ascii="Franklin Gothic Book" w:hAnsi="Franklin Gothic Book"/>
              </w:rPr>
              <w:t>, 2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B0E421" w14:textId="5E466AF9" w:rsidR="00FE29D4" w:rsidRPr="00D83ECD" w:rsidRDefault="00FE29D4" w:rsidP="005011AD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02C7918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52E3C8D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9D5B4DB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68801EA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ABE2502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B9E7DA4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A46D418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A437C8D" w14:textId="77777777" w:rsidR="00FE29D4" w:rsidRPr="009E5D9C" w:rsidRDefault="00FE29D4" w:rsidP="005011AD">
            <w:pPr>
              <w:jc w:val="center"/>
              <w:rPr>
                <w:rFonts w:ascii="Franklin Gothic Book" w:hAnsi="Franklin Gothic Book"/>
                <w:color w:val="000000"/>
                <w:lang w:val="en-US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A0E1346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9064D68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1D4549E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9BEEFF6" w14:textId="77777777" w:rsidR="00FE29D4" w:rsidRDefault="00FE29D4" w:rsidP="005011AD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84D891" w14:textId="77777777" w:rsidR="00FE29D4" w:rsidRDefault="00FE29D4" w:rsidP="005011A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15EDAF8C" w14:textId="77777777" w:rsidTr="00FE29D4">
        <w:trPr>
          <w:cantSplit/>
          <w:trHeight w:val="341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3FCC30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D83ECD">
              <w:rPr>
                <w:rFonts w:ascii="Franklin Gothic Book" w:hAnsi="Franklin Gothic Book"/>
              </w:rPr>
              <w:t>2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890689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ТО, ТР установок кондиционирования и вентиляции  общежития №1 "ТНПК" по ул. Пермякова, 2"в".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44A0C67" w14:textId="76453682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7CA8F61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0EB4C69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DDF3F9F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8988AAF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F0D1FD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58B1A6D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4819E9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BADDC4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7E845F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4D0FB15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03D331D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6DEBB4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105085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2A6C83B7" w14:textId="77777777" w:rsidTr="00FE29D4">
        <w:trPr>
          <w:cantSplit/>
          <w:trHeight w:val="341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744E4C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3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EC9B8B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 xml:space="preserve">ТР </w:t>
            </w:r>
            <w:r>
              <w:rPr>
                <w:rFonts w:ascii="Franklin Gothic Book" w:hAnsi="Franklin Gothic Book"/>
              </w:rPr>
              <w:t xml:space="preserve">холодильного оборудования </w:t>
            </w:r>
            <w:r w:rsidRPr="005011AD">
              <w:rPr>
                <w:rFonts w:ascii="Franklin Gothic Book" w:hAnsi="Franklin Gothic Book"/>
              </w:rPr>
              <w:t>общежития №1"ТНПК" по ул. Пермякова, 2"в".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17E67C" w14:textId="04F75E71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9F1E55D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FF8CABF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686D07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CF7245E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03AEF2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FF5B68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06879EB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319DF4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2965A89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D1C3421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E08A13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C1DA2E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541312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5E04212B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05C5CB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4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81CD12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ТО, ТР холодильного, пищевого технологического оборудования столовой здания "ТНПК" по ул. Пермякова, 2"в".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2E3E89" w14:textId="040B4F28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321D2C8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3A0014C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C5E94C1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37DA049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57AC0DA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14524BD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49F53AE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F5A1F1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F669562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D7DB203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A22D5A9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56B938E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94E439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54E74352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794CE1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8740E9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ТО, ТР технологического оборудования прачечной общежития №1 "ТНПК" по ул. Пермякова, 2"в".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0051DD" w14:textId="309716F5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F5193CE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7A01DE1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4A704A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6693754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D7C7D1C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BD89514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EDC0E7D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B248C4D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4275D55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5346D5B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7540FFB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EF5D472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F29912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56CC98E7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0E7D53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6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EABF82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ТР бытовых стиральных машин общежития №1 "ТНПК" по ул. Пермякова, 2"в".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EB1B00C" w14:textId="719DFAF6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1BB7C6D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0A120B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06FD78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DAC3CD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3A70C6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A938E6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9CAEE1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91CDF0A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3A5780C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DFB3009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86EB4A4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A14DC9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999A99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6C191E77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12AE0A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7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AB5A20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ТО, ТР установок кондиционирования и вентиляции "ТНПК" (Отделение СПО) п. Винзили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E51CBB" w14:textId="3B8A552D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A8BF8E4" w14:textId="77777777" w:rsidR="00FE29D4" w:rsidRPr="00D95051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6D81D30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BE4BCE3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12F3371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AD5743B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9D8D0C7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DCE37DC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B41DD65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8D749E0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639FCA7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99E6A30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D5C6CE9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F333DA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234AB659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B2A734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8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C545FD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 xml:space="preserve">ТР </w:t>
            </w:r>
            <w:r>
              <w:rPr>
                <w:rFonts w:ascii="Franklin Gothic Book" w:hAnsi="Franklin Gothic Book"/>
              </w:rPr>
              <w:t xml:space="preserve">холодильного оборудования </w:t>
            </w:r>
            <w:r w:rsidRPr="005011AD">
              <w:rPr>
                <w:rFonts w:ascii="Franklin Gothic Book" w:hAnsi="Franklin Gothic Book"/>
              </w:rPr>
              <w:t>общежития №2 (Отделение СПО) п. Винзили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1ADB6A" w14:textId="21BEBF0A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2606FEA" w14:textId="77777777" w:rsidR="00FE29D4" w:rsidRPr="00D95051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8B227F7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5B42545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B06892E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4C97DA2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0E5741D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DA44238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18D3555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143F9AA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7CDA4EF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73D24D1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FBA298D" w14:textId="77777777" w:rsidR="00FE29D4" w:rsidRDefault="00FE29D4" w:rsidP="00FE29D4">
            <w:pPr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D2AD2E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150ABE7A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4238E5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9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8D6462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ТО, ТР холодильного, пищевого технологического оборудования столовой и</w:t>
            </w:r>
            <w:r>
              <w:rPr>
                <w:rFonts w:ascii="Franklin Gothic Book" w:hAnsi="Franklin Gothic Book"/>
              </w:rPr>
              <w:t xml:space="preserve"> </w:t>
            </w:r>
            <w:r w:rsidRPr="005011AD">
              <w:rPr>
                <w:rFonts w:ascii="Franklin Gothic Book" w:hAnsi="Franklin Gothic Book"/>
              </w:rPr>
              <w:t>"ТНПК" (Отделение СПО) п. Винзили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E2628F4" w14:textId="5F6CCC81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8FDC7C5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AE5B412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939F8C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0097C81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6FA19A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3B7361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6A31E6C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AD2D7B3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5A9A5EC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84F3BE9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2B9FFC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49686F5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8CF11E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3" w:name="_GoBack"/>
            <w:bookmarkEnd w:id="3"/>
          </w:p>
        </w:tc>
      </w:tr>
      <w:tr w:rsidR="00FE29D4" w14:paraId="0200F87C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3A1919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10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E1B890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ТО, ТР технологического оборудования прачечной "ТНПК" (Отделение СПО) п. Винзили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9013A4" w14:textId="3138BB9B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B4E7E01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D44B6EB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02A24F1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BD82E02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F69D153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9904BC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FB6BC20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05BD404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DE186BB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FFA6F46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58BCB3C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0F00B1EA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3F99ED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5ED9DFC2" w14:textId="77777777" w:rsidTr="00FE29D4">
        <w:trPr>
          <w:cantSplit/>
          <w:trHeight w:val="57"/>
        </w:trPr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49695C" w14:textId="77777777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lastRenderedPageBreak/>
              <w:t>11</w:t>
            </w:r>
          </w:p>
        </w:tc>
        <w:tc>
          <w:tcPr>
            <w:tcW w:w="53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5BF717" w14:textId="77777777" w:rsidR="00FE29D4" w:rsidRPr="005011AD" w:rsidRDefault="00FE29D4" w:rsidP="00FE29D4">
            <w:pPr>
              <w:rPr>
                <w:rFonts w:ascii="Franklin Gothic Book" w:hAnsi="Franklin Gothic Book"/>
              </w:rPr>
            </w:pPr>
            <w:r w:rsidRPr="005011AD">
              <w:rPr>
                <w:rFonts w:ascii="Franklin Gothic Book" w:hAnsi="Franklin Gothic Book"/>
              </w:rPr>
              <w:t>ТР бытовых стиральных машин Общежития №2 "ТНПК" (Отделение СПО) п. Винзили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191E62" w14:textId="5BCE7C5C" w:rsidR="00FE29D4" w:rsidRPr="00D83ECD" w:rsidRDefault="00FE29D4" w:rsidP="00FE29D4">
            <w:pPr>
              <w:ind w:right="-34"/>
              <w:jc w:val="center"/>
              <w:rPr>
                <w:rFonts w:ascii="Franklin Gothic Book" w:hAnsi="Franklin Gothic Book"/>
              </w:rPr>
            </w:pPr>
            <w:r w:rsidRPr="00484C7D">
              <w:rPr>
                <w:rFonts w:ascii="Franklin Gothic Book" w:hAnsi="Franklin Gothic Book"/>
              </w:rPr>
              <w:t>Руб.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AAF91E9" w14:textId="77777777" w:rsidR="00FE29D4" w:rsidRPr="00D95051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C7D584E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FB19F2C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C3437F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A540EE5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5CC2CF2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4E5443D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5A77A99B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BB28A28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B6AFB1F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2309EE3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7E4C675E" w14:textId="77777777" w:rsidR="00FE29D4" w:rsidRDefault="00FE29D4" w:rsidP="00FE29D4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0F5918" w14:textId="77777777" w:rsidR="00FE29D4" w:rsidRDefault="00FE29D4" w:rsidP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E29D4" w14:paraId="3E5C533D" w14:textId="77777777" w:rsidTr="00FE29D4">
        <w:trPr>
          <w:cantSplit/>
          <w:trHeight w:val="57"/>
        </w:trPr>
        <w:tc>
          <w:tcPr>
            <w:tcW w:w="67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6A00D9" w14:textId="77777777" w:rsidR="00FE29D4" w:rsidRPr="00D83ECD" w:rsidRDefault="00FE29D4" w:rsidP="005F1180">
            <w:pPr>
              <w:ind w:right="-34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Итого: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8AF69D5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C7C0AE3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DBA7FA2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66BF232B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DB52719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9A9DB4D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444EDE0E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0A9AB0F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8142E79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2947B180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3E71314D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bottom"/>
          </w:tcPr>
          <w:p w14:paraId="177D1A7C" w14:textId="77777777" w:rsidR="00FE29D4" w:rsidRPr="00C32D42" w:rsidRDefault="00FE29D4" w:rsidP="00C32D42">
            <w:pPr>
              <w:jc w:val="center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622CC5" w14:textId="77777777" w:rsidR="00FE29D4" w:rsidRDefault="00FE29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76F2248C" w14:textId="77777777" w:rsidR="00294C67" w:rsidRPr="00F334D4" w:rsidRDefault="00294C67" w:rsidP="00294C67">
      <w:pPr>
        <w:rPr>
          <w:rFonts w:ascii="Franklin Gothic Book" w:hAnsi="Franklin Gothic Book"/>
          <w:sz w:val="10"/>
          <w:szCs w:val="10"/>
        </w:rPr>
      </w:pPr>
    </w:p>
    <w:p w14:paraId="42710373" w14:textId="77777777" w:rsidR="00703200" w:rsidRDefault="00703200" w:rsidP="00982422">
      <w:pPr>
        <w:tabs>
          <w:tab w:val="left" w:pos="8222"/>
        </w:tabs>
        <w:ind w:firstLine="720"/>
        <w:rPr>
          <w:rFonts w:ascii="Franklin Gothic Book" w:hAnsi="Franklin Gothic Book"/>
        </w:rPr>
      </w:pPr>
    </w:p>
    <w:p w14:paraId="049E1E89" w14:textId="0F991E08" w:rsidR="00294C67" w:rsidRDefault="006D6C0E" w:rsidP="00982422">
      <w:pPr>
        <w:tabs>
          <w:tab w:val="left" w:pos="8222"/>
        </w:tabs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Итого сумма составляет </w:t>
      </w:r>
      <w:r w:rsidRPr="00D83ECD">
        <w:rPr>
          <w:rFonts w:ascii="Franklin Gothic Book" w:hAnsi="Franklin Gothic Book"/>
        </w:rPr>
        <w:t xml:space="preserve"> </w:t>
      </w:r>
      <w:r w:rsidR="00982422">
        <w:rPr>
          <w:rFonts w:ascii="Franklin Gothic Book" w:hAnsi="Franklin Gothic Book"/>
        </w:rPr>
        <w:t>______________________</w:t>
      </w:r>
      <w:r w:rsidR="0027614B">
        <w:rPr>
          <w:rFonts w:ascii="Franklin Gothic Book" w:hAnsi="Franklin Gothic Book"/>
        </w:rPr>
        <w:t xml:space="preserve"> (</w:t>
      </w:r>
      <w:r w:rsidR="00982422">
        <w:rPr>
          <w:rFonts w:ascii="Franklin Gothic Book" w:hAnsi="Franklin Gothic Book"/>
        </w:rPr>
        <w:t>___________________________________________</w:t>
      </w:r>
      <w:r w:rsidR="0027614B">
        <w:rPr>
          <w:rFonts w:ascii="Franklin Gothic Book" w:hAnsi="Franklin Gothic Book"/>
        </w:rPr>
        <w:t xml:space="preserve">) рублей </w:t>
      </w:r>
      <w:r w:rsidR="00982422">
        <w:rPr>
          <w:rFonts w:ascii="Franklin Gothic Book" w:hAnsi="Franklin Gothic Book"/>
        </w:rPr>
        <w:t>_____</w:t>
      </w:r>
      <w:r w:rsidR="0027614B">
        <w:rPr>
          <w:rFonts w:ascii="Franklin Gothic Book" w:hAnsi="Franklin Gothic Book"/>
        </w:rPr>
        <w:t xml:space="preserve"> копейки</w:t>
      </w:r>
    </w:p>
    <w:p w14:paraId="0021DC32" w14:textId="77777777" w:rsidR="00337986" w:rsidRDefault="00337986" w:rsidP="00982422">
      <w:pPr>
        <w:tabs>
          <w:tab w:val="left" w:pos="8222"/>
        </w:tabs>
        <w:ind w:firstLine="720"/>
        <w:rPr>
          <w:rFonts w:ascii="Franklin Gothic Book" w:hAnsi="Franklin Gothic Book"/>
        </w:rPr>
      </w:pPr>
    </w:p>
    <w:p w14:paraId="41061362" w14:textId="77777777" w:rsidR="00982422" w:rsidRPr="001D1829" w:rsidRDefault="00982422" w:rsidP="00982422">
      <w:pPr>
        <w:tabs>
          <w:tab w:val="left" w:pos="8222"/>
        </w:tabs>
        <w:ind w:firstLine="720"/>
        <w:rPr>
          <w:rFonts w:ascii="Franklin Gothic Book" w:hAnsi="Franklin Gothic Book"/>
          <w:sz w:val="10"/>
          <w:szCs w:val="10"/>
        </w:rPr>
      </w:pPr>
    </w:p>
    <w:tbl>
      <w:tblPr>
        <w:tblW w:w="15100" w:type="dxa"/>
        <w:tblLook w:val="01E0" w:firstRow="1" w:lastRow="1" w:firstColumn="1" w:lastColumn="1" w:noHBand="0" w:noVBand="0"/>
      </w:tblPr>
      <w:tblGrid>
        <w:gridCol w:w="7797"/>
        <w:gridCol w:w="7303"/>
      </w:tblGrid>
      <w:tr w:rsidR="008E69CE" w14:paraId="0BF8347D" w14:textId="77777777" w:rsidTr="00337986">
        <w:tc>
          <w:tcPr>
            <w:tcW w:w="7797" w:type="dxa"/>
          </w:tcPr>
          <w:p w14:paraId="2122777C" w14:textId="77777777" w:rsidR="00294C67" w:rsidRPr="00D83ECD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D83ECD">
              <w:rPr>
                <w:rStyle w:val="FontStyle37"/>
                <w:rFonts w:ascii="Franklin Gothic Book" w:hAnsi="Franklin Gothic Book"/>
              </w:rPr>
              <w:t>ЗАКАЗЧИК:</w:t>
            </w:r>
          </w:p>
          <w:p w14:paraId="424EA491" w14:textId="77777777" w:rsidR="00294C67" w:rsidRPr="00D83ECD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>Директор «ТНПК»</w:t>
            </w:r>
          </w:p>
          <w:p w14:paraId="5E0C2451" w14:textId="77777777" w:rsidR="00294C67" w:rsidRPr="00D83ECD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 xml:space="preserve">____________________ </w:t>
            </w:r>
            <w:r w:rsidR="001420F4">
              <w:rPr>
                <w:rStyle w:val="FontStyle37"/>
                <w:rFonts w:ascii="Franklin Gothic Book" w:hAnsi="Franklin Gothic Book"/>
                <w:b w:val="0"/>
              </w:rPr>
              <w:t>Е.А. Парамонов</w:t>
            </w:r>
          </w:p>
          <w:p w14:paraId="12DA28DF" w14:textId="77777777" w:rsidR="00294C67" w:rsidRPr="00D83ECD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>«____»__________________20___г.</w:t>
            </w:r>
          </w:p>
        </w:tc>
        <w:tc>
          <w:tcPr>
            <w:tcW w:w="7303" w:type="dxa"/>
          </w:tcPr>
          <w:p w14:paraId="565EA6A3" w14:textId="45760706" w:rsidR="00294C67" w:rsidRPr="00D83ECD" w:rsidRDefault="006D6C0E" w:rsidP="001E7A52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>
              <w:rPr>
                <w:rStyle w:val="FontStyle37"/>
                <w:rFonts w:ascii="Franklin Gothic Book" w:hAnsi="Franklin Gothic Book"/>
              </w:rPr>
              <w:t>ПОДРЯДЧИК</w:t>
            </w:r>
            <w:r w:rsidRPr="00D83ECD">
              <w:rPr>
                <w:rStyle w:val="FontStyle37"/>
                <w:rFonts w:ascii="Franklin Gothic Book" w:hAnsi="Franklin Gothic Book"/>
              </w:rPr>
              <w:t>:</w:t>
            </w:r>
          </w:p>
          <w:p w14:paraId="082B9AD4" w14:textId="77777777" w:rsidR="00294C67" w:rsidRPr="00D83ECD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>
              <w:rPr>
                <w:rStyle w:val="FontStyle37"/>
                <w:rFonts w:ascii="Franklin Gothic Book" w:hAnsi="Franklin Gothic Book"/>
                <w:b w:val="0"/>
              </w:rPr>
              <w:t>Руководитель</w:t>
            </w:r>
          </w:p>
          <w:p w14:paraId="0BDF61CE" w14:textId="77777777" w:rsidR="00294C67" w:rsidRPr="00D83ECD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  <w:b w:val="0"/>
              </w:rPr>
            </w:pPr>
            <w:r>
              <w:rPr>
                <w:rStyle w:val="FontStyle37"/>
                <w:rFonts w:ascii="Franklin Gothic Book" w:hAnsi="Franklin Gothic Book"/>
                <w:b w:val="0"/>
              </w:rPr>
              <w:t>___________________</w:t>
            </w:r>
          </w:p>
          <w:p w14:paraId="13B7C473" w14:textId="77777777" w:rsidR="00294C67" w:rsidRPr="00D83ECD" w:rsidRDefault="006D6C0E" w:rsidP="00294C67">
            <w:pPr>
              <w:pStyle w:val="Style1"/>
              <w:widowControl/>
              <w:spacing w:before="53" w:line="240" w:lineRule="auto"/>
              <w:ind w:right="-30"/>
              <w:rPr>
                <w:rStyle w:val="FontStyle37"/>
                <w:rFonts w:ascii="Franklin Gothic Book" w:hAnsi="Franklin Gothic Book"/>
              </w:rPr>
            </w:pPr>
            <w:r w:rsidRPr="00D83ECD">
              <w:rPr>
                <w:rStyle w:val="FontStyle37"/>
                <w:rFonts w:ascii="Franklin Gothic Book" w:hAnsi="Franklin Gothic Book"/>
                <w:b w:val="0"/>
              </w:rPr>
              <w:t>«____»__________________20___г.</w:t>
            </w:r>
          </w:p>
        </w:tc>
      </w:tr>
    </w:tbl>
    <w:p w14:paraId="4C02688A" w14:textId="77777777" w:rsidR="00294C67" w:rsidRPr="00D83ECD" w:rsidRDefault="00294C67" w:rsidP="00294C67">
      <w:pPr>
        <w:suppressAutoHyphens/>
        <w:jc w:val="center"/>
        <w:rPr>
          <w:rStyle w:val="FontStyle43"/>
          <w:rFonts w:ascii="Franklin Gothic Book" w:hAnsi="Franklin Gothic Book"/>
          <w:sz w:val="24"/>
          <w:szCs w:val="24"/>
        </w:rPr>
      </w:pPr>
    </w:p>
    <w:bookmarkEnd w:id="0"/>
    <w:bookmarkEnd w:id="1"/>
    <w:bookmarkEnd w:id="2"/>
    <w:p w14:paraId="13715AC4" w14:textId="77777777" w:rsidR="00FD3982" w:rsidRPr="004D5ACD" w:rsidRDefault="00FD3982" w:rsidP="00293F4A">
      <w:pPr>
        <w:pStyle w:val="af4"/>
        <w:jc w:val="both"/>
        <w:rPr>
          <w:rFonts w:cs="Times New Roman"/>
          <w:b w:val="0"/>
          <w:bCs w:val="0"/>
          <w:i/>
          <w:iCs/>
          <w:sz w:val="18"/>
          <w:szCs w:val="18"/>
        </w:rPr>
      </w:pPr>
    </w:p>
    <w:sectPr w:rsidR="00FD3982" w:rsidRPr="004D5ACD" w:rsidSect="001B32EA">
      <w:footerReference w:type="default" r:id="rId14"/>
      <w:headerReference w:type="first" r:id="rId15"/>
      <w:pgSz w:w="16840" w:h="11907" w:orient="landscape" w:code="9"/>
      <w:pgMar w:top="709" w:right="851" w:bottom="567" w:left="1134" w:header="0" w:footer="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8E0C9" w14:textId="77777777" w:rsidR="006D6C0E" w:rsidRDefault="006D6C0E">
      <w:r>
        <w:separator/>
      </w:r>
    </w:p>
  </w:endnote>
  <w:endnote w:type="continuationSeparator" w:id="0">
    <w:p w14:paraId="298D3BFD" w14:textId="77777777" w:rsidR="006D6C0E" w:rsidRDefault="006D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8FDDE" w14:textId="77777777" w:rsidR="00EC05C2" w:rsidRDefault="00EC05C2" w:rsidP="00517938">
    <w:pPr>
      <w:pStyle w:val="ae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B7C8B" w14:textId="77777777" w:rsidR="00EC05C2" w:rsidRDefault="00EC05C2" w:rsidP="00517938">
    <w:pPr>
      <w:pStyle w:val="ae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C5384" w14:textId="77777777" w:rsidR="00EC05C2" w:rsidRDefault="00EC05C2" w:rsidP="00517938">
    <w:pPr>
      <w:pStyle w:val="ae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B79FB" w14:textId="77777777" w:rsidR="006D6C0E" w:rsidRDefault="006D6C0E">
      <w:r>
        <w:separator/>
      </w:r>
    </w:p>
  </w:footnote>
  <w:footnote w:type="continuationSeparator" w:id="0">
    <w:p w14:paraId="1B7C0CAF" w14:textId="77777777" w:rsidR="006D6C0E" w:rsidRDefault="006D6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BF0F9" w14:textId="77777777" w:rsidR="00EC05C2" w:rsidRDefault="00EC05C2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45FEB" w14:textId="77777777" w:rsidR="00EC05C2" w:rsidRDefault="00EC05C2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70E99" w14:textId="77777777" w:rsidR="00EC05C2" w:rsidRDefault="006D6C0E" w:rsidP="005F1180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</w:t>
    </w:r>
    <w:r>
      <w:rPr>
        <w:rStyle w:val="af0"/>
      </w:rPr>
      <w:fldChar w:fldCharType="end"/>
    </w:r>
  </w:p>
  <w:p w14:paraId="51B7E67D" w14:textId="77777777" w:rsidR="00EC05C2" w:rsidRDefault="00EC05C2" w:rsidP="005F1180">
    <w:pPr>
      <w:pStyle w:val="a8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62F71" w14:textId="77777777" w:rsidR="00EC05C2" w:rsidRPr="00935174" w:rsidRDefault="00EC05C2" w:rsidP="00935174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A3A8E" w14:textId="77777777" w:rsidR="00EC05C2" w:rsidRDefault="00EC05C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53CDD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D17640"/>
    <w:multiLevelType w:val="multilevel"/>
    <w:tmpl w:val="3D3C6F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3">
      <w:start w:val="1"/>
      <w:numFmt w:val="decimal"/>
      <w:lvlText w:val="4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23"/>
      </w:rPr>
    </w:lvl>
  </w:abstractNum>
  <w:abstractNum w:abstractNumId="2" w15:restartNumberingAfterBreak="0">
    <w:nsid w:val="09581FE2"/>
    <w:multiLevelType w:val="hybridMultilevel"/>
    <w:tmpl w:val="3EB8728C"/>
    <w:lvl w:ilvl="0" w:tplc="F1D05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B96E6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6E8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BC1F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9426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0EE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EA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083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AEF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00EE5"/>
    <w:multiLevelType w:val="hybridMultilevel"/>
    <w:tmpl w:val="0BB815F2"/>
    <w:lvl w:ilvl="0" w:tplc="57609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7F8CE98" w:tentative="1">
      <w:start w:val="1"/>
      <w:numFmt w:val="lowerLetter"/>
      <w:lvlText w:val="%2."/>
      <w:lvlJc w:val="left"/>
      <w:pPr>
        <w:ind w:left="1440" w:hanging="360"/>
      </w:pPr>
    </w:lvl>
    <w:lvl w:ilvl="2" w:tplc="16E4739C" w:tentative="1">
      <w:start w:val="1"/>
      <w:numFmt w:val="lowerRoman"/>
      <w:lvlText w:val="%3."/>
      <w:lvlJc w:val="right"/>
      <w:pPr>
        <w:ind w:left="2160" w:hanging="180"/>
      </w:pPr>
    </w:lvl>
    <w:lvl w:ilvl="3" w:tplc="B52850BA" w:tentative="1">
      <w:start w:val="1"/>
      <w:numFmt w:val="decimal"/>
      <w:lvlText w:val="%4."/>
      <w:lvlJc w:val="left"/>
      <w:pPr>
        <w:ind w:left="2880" w:hanging="360"/>
      </w:pPr>
    </w:lvl>
    <w:lvl w:ilvl="4" w:tplc="80445788" w:tentative="1">
      <w:start w:val="1"/>
      <w:numFmt w:val="lowerLetter"/>
      <w:lvlText w:val="%5."/>
      <w:lvlJc w:val="left"/>
      <w:pPr>
        <w:ind w:left="3600" w:hanging="360"/>
      </w:pPr>
    </w:lvl>
    <w:lvl w:ilvl="5" w:tplc="83D8838A" w:tentative="1">
      <w:start w:val="1"/>
      <w:numFmt w:val="lowerRoman"/>
      <w:lvlText w:val="%6."/>
      <w:lvlJc w:val="right"/>
      <w:pPr>
        <w:ind w:left="4320" w:hanging="180"/>
      </w:pPr>
    </w:lvl>
    <w:lvl w:ilvl="6" w:tplc="AEC2DE32" w:tentative="1">
      <w:start w:val="1"/>
      <w:numFmt w:val="decimal"/>
      <w:lvlText w:val="%7."/>
      <w:lvlJc w:val="left"/>
      <w:pPr>
        <w:ind w:left="5040" w:hanging="360"/>
      </w:pPr>
    </w:lvl>
    <w:lvl w:ilvl="7" w:tplc="D8AA9FBE" w:tentative="1">
      <w:start w:val="1"/>
      <w:numFmt w:val="lowerLetter"/>
      <w:lvlText w:val="%8."/>
      <w:lvlJc w:val="left"/>
      <w:pPr>
        <w:ind w:left="5760" w:hanging="360"/>
      </w:pPr>
    </w:lvl>
    <w:lvl w:ilvl="8" w:tplc="B824F0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15F0C"/>
    <w:multiLevelType w:val="hybridMultilevel"/>
    <w:tmpl w:val="EEF492AC"/>
    <w:lvl w:ilvl="0" w:tplc="7C22C2FA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7592F834" w:tentative="1">
      <w:start w:val="1"/>
      <w:numFmt w:val="lowerLetter"/>
      <w:lvlText w:val="%2."/>
      <w:lvlJc w:val="left"/>
      <w:pPr>
        <w:ind w:left="1440" w:hanging="360"/>
      </w:pPr>
    </w:lvl>
    <w:lvl w:ilvl="2" w:tplc="645239E8" w:tentative="1">
      <w:start w:val="1"/>
      <w:numFmt w:val="lowerRoman"/>
      <w:lvlText w:val="%3."/>
      <w:lvlJc w:val="right"/>
      <w:pPr>
        <w:ind w:left="2160" w:hanging="180"/>
      </w:pPr>
    </w:lvl>
    <w:lvl w:ilvl="3" w:tplc="074E9E8E" w:tentative="1">
      <w:start w:val="1"/>
      <w:numFmt w:val="decimal"/>
      <w:lvlText w:val="%4."/>
      <w:lvlJc w:val="left"/>
      <w:pPr>
        <w:ind w:left="2880" w:hanging="360"/>
      </w:pPr>
    </w:lvl>
    <w:lvl w:ilvl="4" w:tplc="268E5DC4" w:tentative="1">
      <w:start w:val="1"/>
      <w:numFmt w:val="lowerLetter"/>
      <w:lvlText w:val="%5."/>
      <w:lvlJc w:val="left"/>
      <w:pPr>
        <w:ind w:left="3600" w:hanging="360"/>
      </w:pPr>
    </w:lvl>
    <w:lvl w:ilvl="5" w:tplc="9AB2123A" w:tentative="1">
      <w:start w:val="1"/>
      <w:numFmt w:val="lowerRoman"/>
      <w:lvlText w:val="%6."/>
      <w:lvlJc w:val="right"/>
      <w:pPr>
        <w:ind w:left="4320" w:hanging="180"/>
      </w:pPr>
    </w:lvl>
    <w:lvl w:ilvl="6" w:tplc="90BCEBC0" w:tentative="1">
      <w:start w:val="1"/>
      <w:numFmt w:val="decimal"/>
      <w:lvlText w:val="%7."/>
      <w:lvlJc w:val="left"/>
      <w:pPr>
        <w:ind w:left="5040" w:hanging="360"/>
      </w:pPr>
    </w:lvl>
    <w:lvl w:ilvl="7" w:tplc="B51C79E2" w:tentative="1">
      <w:start w:val="1"/>
      <w:numFmt w:val="lowerLetter"/>
      <w:lvlText w:val="%8."/>
      <w:lvlJc w:val="left"/>
      <w:pPr>
        <w:ind w:left="5760" w:hanging="360"/>
      </w:pPr>
    </w:lvl>
    <w:lvl w:ilvl="8" w:tplc="5602EC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C16E5"/>
    <w:multiLevelType w:val="hybridMultilevel"/>
    <w:tmpl w:val="EEF492AC"/>
    <w:lvl w:ilvl="0" w:tplc="4B1CD3F4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F44CC37A" w:tentative="1">
      <w:start w:val="1"/>
      <w:numFmt w:val="lowerLetter"/>
      <w:lvlText w:val="%2."/>
      <w:lvlJc w:val="left"/>
      <w:pPr>
        <w:ind w:left="1440" w:hanging="360"/>
      </w:pPr>
    </w:lvl>
    <w:lvl w:ilvl="2" w:tplc="A4EC847A" w:tentative="1">
      <w:start w:val="1"/>
      <w:numFmt w:val="lowerRoman"/>
      <w:lvlText w:val="%3."/>
      <w:lvlJc w:val="right"/>
      <w:pPr>
        <w:ind w:left="2160" w:hanging="180"/>
      </w:pPr>
    </w:lvl>
    <w:lvl w:ilvl="3" w:tplc="AFD4DB22" w:tentative="1">
      <w:start w:val="1"/>
      <w:numFmt w:val="decimal"/>
      <w:lvlText w:val="%4."/>
      <w:lvlJc w:val="left"/>
      <w:pPr>
        <w:ind w:left="2880" w:hanging="360"/>
      </w:pPr>
    </w:lvl>
    <w:lvl w:ilvl="4" w:tplc="41BAF56E" w:tentative="1">
      <w:start w:val="1"/>
      <w:numFmt w:val="lowerLetter"/>
      <w:lvlText w:val="%5."/>
      <w:lvlJc w:val="left"/>
      <w:pPr>
        <w:ind w:left="3600" w:hanging="360"/>
      </w:pPr>
    </w:lvl>
    <w:lvl w:ilvl="5" w:tplc="232EF526" w:tentative="1">
      <w:start w:val="1"/>
      <w:numFmt w:val="lowerRoman"/>
      <w:lvlText w:val="%6."/>
      <w:lvlJc w:val="right"/>
      <w:pPr>
        <w:ind w:left="4320" w:hanging="180"/>
      </w:pPr>
    </w:lvl>
    <w:lvl w:ilvl="6" w:tplc="6A269276" w:tentative="1">
      <w:start w:val="1"/>
      <w:numFmt w:val="decimal"/>
      <w:lvlText w:val="%7."/>
      <w:lvlJc w:val="left"/>
      <w:pPr>
        <w:ind w:left="5040" w:hanging="360"/>
      </w:pPr>
    </w:lvl>
    <w:lvl w:ilvl="7" w:tplc="2390BDDC" w:tentative="1">
      <w:start w:val="1"/>
      <w:numFmt w:val="lowerLetter"/>
      <w:lvlText w:val="%8."/>
      <w:lvlJc w:val="left"/>
      <w:pPr>
        <w:ind w:left="5760" w:hanging="360"/>
      </w:pPr>
    </w:lvl>
    <w:lvl w:ilvl="8" w:tplc="4860FD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F795F"/>
    <w:multiLevelType w:val="hybridMultilevel"/>
    <w:tmpl w:val="EEF492AC"/>
    <w:lvl w:ilvl="0" w:tplc="140C5A90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B3789006" w:tentative="1">
      <w:start w:val="1"/>
      <w:numFmt w:val="lowerLetter"/>
      <w:lvlText w:val="%2."/>
      <w:lvlJc w:val="left"/>
      <w:pPr>
        <w:ind w:left="1440" w:hanging="360"/>
      </w:pPr>
    </w:lvl>
    <w:lvl w:ilvl="2" w:tplc="B3F43360" w:tentative="1">
      <w:start w:val="1"/>
      <w:numFmt w:val="lowerRoman"/>
      <w:lvlText w:val="%3."/>
      <w:lvlJc w:val="right"/>
      <w:pPr>
        <w:ind w:left="2160" w:hanging="180"/>
      </w:pPr>
    </w:lvl>
    <w:lvl w:ilvl="3" w:tplc="79C4F364" w:tentative="1">
      <w:start w:val="1"/>
      <w:numFmt w:val="decimal"/>
      <w:lvlText w:val="%4."/>
      <w:lvlJc w:val="left"/>
      <w:pPr>
        <w:ind w:left="2880" w:hanging="360"/>
      </w:pPr>
    </w:lvl>
    <w:lvl w:ilvl="4" w:tplc="DA102076" w:tentative="1">
      <w:start w:val="1"/>
      <w:numFmt w:val="lowerLetter"/>
      <w:lvlText w:val="%5."/>
      <w:lvlJc w:val="left"/>
      <w:pPr>
        <w:ind w:left="3600" w:hanging="360"/>
      </w:pPr>
    </w:lvl>
    <w:lvl w:ilvl="5" w:tplc="AECEAF14" w:tentative="1">
      <w:start w:val="1"/>
      <w:numFmt w:val="lowerRoman"/>
      <w:lvlText w:val="%6."/>
      <w:lvlJc w:val="right"/>
      <w:pPr>
        <w:ind w:left="4320" w:hanging="180"/>
      </w:pPr>
    </w:lvl>
    <w:lvl w:ilvl="6" w:tplc="47585D10" w:tentative="1">
      <w:start w:val="1"/>
      <w:numFmt w:val="decimal"/>
      <w:lvlText w:val="%7."/>
      <w:lvlJc w:val="left"/>
      <w:pPr>
        <w:ind w:left="5040" w:hanging="360"/>
      </w:pPr>
    </w:lvl>
    <w:lvl w:ilvl="7" w:tplc="A014CE5C" w:tentative="1">
      <w:start w:val="1"/>
      <w:numFmt w:val="lowerLetter"/>
      <w:lvlText w:val="%8."/>
      <w:lvlJc w:val="left"/>
      <w:pPr>
        <w:ind w:left="5760" w:hanging="360"/>
      </w:pPr>
    </w:lvl>
    <w:lvl w:ilvl="8" w:tplc="431CFB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B20EA"/>
    <w:multiLevelType w:val="hybridMultilevel"/>
    <w:tmpl w:val="EEF492AC"/>
    <w:lvl w:ilvl="0" w:tplc="8802564E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61766C92" w:tentative="1">
      <w:start w:val="1"/>
      <w:numFmt w:val="lowerLetter"/>
      <w:lvlText w:val="%2."/>
      <w:lvlJc w:val="left"/>
      <w:pPr>
        <w:ind w:left="1440" w:hanging="360"/>
      </w:pPr>
    </w:lvl>
    <w:lvl w:ilvl="2" w:tplc="A47825E6" w:tentative="1">
      <w:start w:val="1"/>
      <w:numFmt w:val="lowerRoman"/>
      <w:lvlText w:val="%3."/>
      <w:lvlJc w:val="right"/>
      <w:pPr>
        <w:ind w:left="2160" w:hanging="180"/>
      </w:pPr>
    </w:lvl>
    <w:lvl w:ilvl="3" w:tplc="42227AF6" w:tentative="1">
      <w:start w:val="1"/>
      <w:numFmt w:val="decimal"/>
      <w:lvlText w:val="%4."/>
      <w:lvlJc w:val="left"/>
      <w:pPr>
        <w:ind w:left="2880" w:hanging="360"/>
      </w:pPr>
    </w:lvl>
    <w:lvl w:ilvl="4" w:tplc="BA60A906" w:tentative="1">
      <w:start w:val="1"/>
      <w:numFmt w:val="lowerLetter"/>
      <w:lvlText w:val="%5."/>
      <w:lvlJc w:val="left"/>
      <w:pPr>
        <w:ind w:left="3600" w:hanging="360"/>
      </w:pPr>
    </w:lvl>
    <w:lvl w:ilvl="5" w:tplc="BD840ABC" w:tentative="1">
      <w:start w:val="1"/>
      <w:numFmt w:val="lowerRoman"/>
      <w:lvlText w:val="%6."/>
      <w:lvlJc w:val="right"/>
      <w:pPr>
        <w:ind w:left="4320" w:hanging="180"/>
      </w:pPr>
    </w:lvl>
    <w:lvl w:ilvl="6" w:tplc="436C19FE" w:tentative="1">
      <w:start w:val="1"/>
      <w:numFmt w:val="decimal"/>
      <w:lvlText w:val="%7."/>
      <w:lvlJc w:val="left"/>
      <w:pPr>
        <w:ind w:left="5040" w:hanging="360"/>
      </w:pPr>
    </w:lvl>
    <w:lvl w:ilvl="7" w:tplc="83C82380" w:tentative="1">
      <w:start w:val="1"/>
      <w:numFmt w:val="lowerLetter"/>
      <w:lvlText w:val="%8."/>
      <w:lvlJc w:val="left"/>
      <w:pPr>
        <w:ind w:left="5760" w:hanging="360"/>
      </w:pPr>
    </w:lvl>
    <w:lvl w:ilvl="8" w:tplc="6AB65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C0763"/>
    <w:multiLevelType w:val="hybridMultilevel"/>
    <w:tmpl w:val="2F3C8F94"/>
    <w:lvl w:ilvl="0" w:tplc="132E0B68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D6AC204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0F286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91462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1D6E0C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BF86FC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09E77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3A80AB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EC484B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1865F0"/>
    <w:multiLevelType w:val="hybridMultilevel"/>
    <w:tmpl w:val="6FA0D640"/>
    <w:lvl w:ilvl="0" w:tplc="8830F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C80EF7C" w:tentative="1">
      <w:start w:val="1"/>
      <w:numFmt w:val="lowerLetter"/>
      <w:lvlText w:val="%2."/>
      <w:lvlJc w:val="left"/>
      <w:pPr>
        <w:ind w:left="1440" w:hanging="360"/>
      </w:pPr>
    </w:lvl>
    <w:lvl w:ilvl="2" w:tplc="19589150" w:tentative="1">
      <w:start w:val="1"/>
      <w:numFmt w:val="lowerRoman"/>
      <w:lvlText w:val="%3."/>
      <w:lvlJc w:val="right"/>
      <w:pPr>
        <w:ind w:left="2160" w:hanging="180"/>
      </w:pPr>
    </w:lvl>
    <w:lvl w:ilvl="3" w:tplc="2E40CC0A" w:tentative="1">
      <w:start w:val="1"/>
      <w:numFmt w:val="decimal"/>
      <w:lvlText w:val="%4."/>
      <w:lvlJc w:val="left"/>
      <w:pPr>
        <w:ind w:left="2880" w:hanging="360"/>
      </w:pPr>
    </w:lvl>
    <w:lvl w:ilvl="4" w:tplc="33E40DDA" w:tentative="1">
      <w:start w:val="1"/>
      <w:numFmt w:val="lowerLetter"/>
      <w:lvlText w:val="%5."/>
      <w:lvlJc w:val="left"/>
      <w:pPr>
        <w:ind w:left="3600" w:hanging="360"/>
      </w:pPr>
    </w:lvl>
    <w:lvl w:ilvl="5" w:tplc="D244F3BC" w:tentative="1">
      <w:start w:val="1"/>
      <w:numFmt w:val="lowerRoman"/>
      <w:lvlText w:val="%6."/>
      <w:lvlJc w:val="right"/>
      <w:pPr>
        <w:ind w:left="4320" w:hanging="180"/>
      </w:pPr>
    </w:lvl>
    <w:lvl w:ilvl="6" w:tplc="0598DCA8" w:tentative="1">
      <w:start w:val="1"/>
      <w:numFmt w:val="decimal"/>
      <w:lvlText w:val="%7."/>
      <w:lvlJc w:val="left"/>
      <w:pPr>
        <w:ind w:left="5040" w:hanging="360"/>
      </w:pPr>
    </w:lvl>
    <w:lvl w:ilvl="7" w:tplc="D12060D0" w:tentative="1">
      <w:start w:val="1"/>
      <w:numFmt w:val="lowerLetter"/>
      <w:lvlText w:val="%8."/>
      <w:lvlJc w:val="left"/>
      <w:pPr>
        <w:ind w:left="5760" w:hanging="360"/>
      </w:pPr>
    </w:lvl>
    <w:lvl w:ilvl="8" w:tplc="88AA42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35C27"/>
    <w:multiLevelType w:val="hybridMultilevel"/>
    <w:tmpl w:val="EEF492AC"/>
    <w:lvl w:ilvl="0" w:tplc="111E1A1A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A5F65FDA" w:tentative="1">
      <w:start w:val="1"/>
      <w:numFmt w:val="lowerLetter"/>
      <w:lvlText w:val="%2."/>
      <w:lvlJc w:val="left"/>
      <w:pPr>
        <w:ind w:left="1440" w:hanging="360"/>
      </w:pPr>
    </w:lvl>
    <w:lvl w:ilvl="2" w:tplc="ACEC70A4" w:tentative="1">
      <w:start w:val="1"/>
      <w:numFmt w:val="lowerRoman"/>
      <w:lvlText w:val="%3."/>
      <w:lvlJc w:val="right"/>
      <w:pPr>
        <w:ind w:left="2160" w:hanging="180"/>
      </w:pPr>
    </w:lvl>
    <w:lvl w:ilvl="3" w:tplc="9CCA755A" w:tentative="1">
      <w:start w:val="1"/>
      <w:numFmt w:val="decimal"/>
      <w:lvlText w:val="%4."/>
      <w:lvlJc w:val="left"/>
      <w:pPr>
        <w:ind w:left="2880" w:hanging="360"/>
      </w:pPr>
    </w:lvl>
    <w:lvl w:ilvl="4" w:tplc="7604F0E4" w:tentative="1">
      <w:start w:val="1"/>
      <w:numFmt w:val="lowerLetter"/>
      <w:lvlText w:val="%5."/>
      <w:lvlJc w:val="left"/>
      <w:pPr>
        <w:ind w:left="3600" w:hanging="360"/>
      </w:pPr>
    </w:lvl>
    <w:lvl w:ilvl="5" w:tplc="2582424E" w:tentative="1">
      <w:start w:val="1"/>
      <w:numFmt w:val="lowerRoman"/>
      <w:lvlText w:val="%6."/>
      <w:lvlJc w:val="right"/>
      <w:pPr>
        <w:ind w:left="4320" w:hanging="180"/>
      </w:pPr>
    </w:lvl>
    <w:lvl w:ilvl="6" w:tplc="303CBC5C" w:tentative="1">
      <w:start w:val="1"/>
      <w:numFmt w:val="decimal"/>
      <w:lvlText w:val="%7."/>
      <w:lvlJc w:val="left"/>
      <w:pPr>
        <w:ind w:left="5040" w:hanging="360"/>
      </w:pPr>
    </w:lvl>
    <w:lvl w:ilvl="7" w:tplc="B4BABF16" w:tentative="1">
      <w:start w:val="1"/>
      <w:numFmt w:val="lowerLetter"/>
      <w:lvlText w:val="%8."/>
      <w:lvlJc w:val="left"/>
      <w:pPr>
        <w:ind w:left="5760" w:hanging="360"/>
      </w:pPr>
    </w:lvl>
    <w:lvl w:ilvl="8" w:tplc="3F1C7A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53C02"/>
    <w:multiLevelType w:val="hybridMultilevel"/>
    <w:tmpl w:val="EEF492AC"/>
    <w:lvl w:ilvl="0" w:tplc="B81E1098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E0745976" w:tentative="1">
      <w:start w:val="1"/>
      <w:numFmt w:val="lowerLetter"/>
      <w:lvlText w:val="%2."/>
      <w:lvlJc w:val="left"/>
      <w:pPr>
        <w:ind w:left="1440" w:hanging="360"/>
      </w:pPr>
    </w:lvl>
    <w:lvl w:ilvl="2" w:tplc="7A466F76" w:tentative="1">
      <w:start w:val="1"/>
      <w:numFmt w:val="lowerRoman"/>
      <w:lvlText w:val="%3."/>
      <w:lvlJc w:val="right"/>
      <w:pPr>
        <w:ind w:left="2160" w:hanging="180"/>
      </w:pPr>
    </w:lvl>
    <w:lvl w:ilvl="3" w:tplc="631ED21A" w:tentative="1">
      <w:start w:val="1"/>
      <w:numFmt w:val="decimal"/>
      <w:lvlText w:val="%4."/>
      <w:lvlJc w:val="left"/>
      <w:pPr>
        <w:ind w:left="2880" w:hanging="360"/>
      </w:pPr>
    </w:lvl>
    <w:lvl w:ilvl="4" w:tplc="A57E4BA2" w:tentative="1">
      <w:start w:val="1"/>
      <w:numFmt w:val="lowerLetter"/>
      <w:lvlText w:val="%5."/>
      <w:lvlJc w:val="left"/>
      <w:pPr>
        <w:ind w:left="3600" w:hanging="360"/>
      </w:pPr>
    </w:lvl>
    <w:lvl w:ilvl="5" w:tplc="D5FCCF6C" w:tentative="1">
      <w:start w:val="1"/>
      <w:numFmt w:val="lowerRoman"/>
      <w:lvlText w:val="%6."/>
      <w:lvlJc w:val="right"/>
      <w:pPr>
        <w:ind w:left="4320" w:hanging="180"/>
      </w:pPr>
    </w:lvl>
    <w:lvl w:ilvl="6" w:tplc="F5E2A95E" w:tentative="1">
      <w:start w:val="1"/>
      <w:numFmt w:val="decimal"/>
      <w:lvlText w:val="%7."/>
      <w:lvlJc w:val="left"/>
      <w:pPr>
        <w:ind w:left="5040" w:hanging="360"/>
      </w:pPr>
    </w:lvl>
    <w:lvl w:ilvl="7" w:tplc="0E38E1FC" w:tentative="1">
      <w:start w:val="1"/>
      <w:numFmt w:val="lowerLetter"/>
      <w:lvlText w:val="%8."/>
      <w:lvlJc w:val="left"/>
      <w:pPr>
        <w:ind w:left="5760" w:hanging="360"/>
      </w:pPr>
    </w:lvl>
    <w:lvl w:ilvl="8" w:tplc="358C8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62E28"/>
    <w:multiLevelType w:val="multilevel"/>
    <w:tmpl w:val="FEE2AC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45D709BD"/>
    <w:multiLevelType w:val="hybridMultilevel"/>
    <w:tmpl w:val="6FA0D640"/>
    <w:lvl w:ilvl="0" w:tplc="3A289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B3C7D74" w:tentative="1">
      <w:start w:val="1"/>
      <w:numFmt w:val="lowerLetter"/>
      <w:lvlText w:val="%2."/>
      <w:lvlJc w:val="left"/>
      <w:pPr>
        <w:ind w:left="1440" w:hanging="360"/>
      </w:pPr>
    </w:lvl>
    <w:lvl w:ilvl="2" w:tplc="2DCE9514" w:tentative="1">
      <w:start w:val="1"/>
      <w:numFmt w:val="lowerRoman"/>
      <w:lvlText w:val="%3."/>
      <w:lvlJc w:val="right"/>
      <w:pPr>
        <w:ind w:left="2160" w:hanging="180"/>
      </w:pPr>
    </w:lvl>
    <w:lvl w:ilvl="3" w:tplc="A5622AFE" w:tentative="1">
      <w:start w:val="1"/>
      <w:numFmt w:val="decimal"/>
      <w:lvlText w:val="%4."/>
      <w:lvlJc w:val="left"/>
      <w:pPr>
        <w:ind w:left="2880" w:hanging="360"/>
      </w:pPr>
    </w:lvl>
    <w:lvl w:ilvl="4" w:tplc="DEAE4824" w:tentative="1">
      <w:start w:val="1"/>
      <w:numFmt w:val="lowerLetter"/>
      <w:lvlText w:val="%5."/>
      <w:lvlJc w:val="left"/>
      <w:pPr>
        <w:ind w:left="3600" w:hanging="360"/>
      </w:pPr>
    </w:lvl>
    <w:lvl w:ilvl="5" w:tplc="E358428C" w:tentative="1">
      <w:start w:val="1"/>
      <w:numFmt w:val="lowerRoman"/>
      <w:lvlText w:val="%6."/>
      <w:lvlJc w:val="right"/>
      <w:pPr>
        <w:ind w:left="4320" w:hanging="180"/>
      </w:pPr>
    </w:lvl>
    <w:lvl w:ilvl="6" w:tplc="7090D7F6" w:tentative="1">
      <w:start w:val="1"/>
      <w:numFmt w:val="decimal"/>
      <w:lvlText w:val="%7."/>
      <w:lvlJc w:val="left"/>
      <w:pPr>
        <w:ind w:left="5040" w:hanging="360"/>
      </w:pPr>
    </w:lvl>
    <w:lvl w:ilvl="7" w:tplc="AA727774" w:tentative="1">
      <w:start w:val="1"/>
      <w:numFmt w:val="lowerLetter"/>
      <w:lvlText w:val="%8."/>
      <w:lvlJc w:val="left"/>
      <w:pPr>
        <w:ind w:left="5760" w:hanging="360"/>
      </w:pPr>
    </w:lvl>
    <w:lvl w:ilvl="8" w:tplc="2C423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17C61"/>
    <w:multiLevelType w:val="hybridMultilevel"/>
    <w:tmpl w:val="EEF492AC"/>
    <w:lvl w:ilvl="0" w:tplc="03948E04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A01858CC" w:tentative="1">
      <w:start w:val="1"/>
      <w:numFmt w:val="lowerLetter"/>
      <w:lvlText w:val="%2."/>
      <w:lvlJc w:val="left"/>
      <w:pPr>
        <w:ind w:left="1440" w:hanging="360"/>
      </w:pPr>
    </w:lvl>
    <w:lvl w:ilvl="2" w:tplc="EB3AB116" w:tentative="1">
      <w:start w:val="1"/>
      <w:numFmt w:val="lowerRoman"/>
      <w:lvlText w:val="%3."/>
      <w:lvlJc w:val="right"/>
      <w:pPr>
        <w:ind w:left="2160" w:hanging="180"/>
      </w:pPr>
    </w:lvl>
    <w:lvl w:ilvl="3" w:tplc="126AC748" w:tentative="1">
      <w:start w:val="1"/>
      <w:numFmt w:val="decimal"/>
      <w:lvlText w:val="%4."/>
      <w:lvlJc w:val="left"/>
      <w:pPr>
        <w:ind w:left="2880" w:hanging="360"/>
      </w:pPr>
    </w:lvl>
    <w:lvl w:ilvl="4" w:tplc="B5983336" w:tentative="1">
      <w:start w:val="1"/>
      <w:numFmt w:val="lowerLetter"/>
      <w:lvlText w:val="%5."/>
      <w:lvlJc w:val="left"/>
      <w:pPr>
        <w:ind w:left="3600" w:hanging="360"/>
      </w:pPr>
    </w:lvl>
    <w:lvl w:ilvl="5" w:tplc="0B44AC4A" w:tentative="1">
      <w:start w:val="1"/>
      <w:numFmt w:val="lowerRoman"/>
      <w:lvlText w:val="%6."/>
      <w:lvlJc w:val="right"/>
      <w:pPr>
        <w:ind w:left="4320" w:hanging="180"/>
      </w:pPr>
    </w:lvl>
    <w:lvl w:ilvl="6" w:tplc="1F845CCA" w:tentative="1">
      <w:start w:val="1"/>
      <w:numFmt w:val="decimal"/>
      <w:lvlText w:val="%7."/>
      <w:lvlJc w:val="left"/>
      <w:pPr>
        <w:ind w:left="5040" w:hanging="360"/>
      </w:pPr>
    </w:lvl>
    <w:lvl w:ilvl="7" w:tplc="16A645C4" w:tentative="1">
      <w:start w:val="1"/>
      <w:numFmt w:val="lowerLetter"/>
      <w:lvlText w:val="%8."/>
      <w:lvlJc w:val="left"/>
      <w:pPr>
        <w:ind w:left="5760" w:hanging="360"/>
      </w:pPr>
    </w:lvl>
    <w:lvl w:ilvl="8" w:tplc="FFF4F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561FA"/>
    <w:multiLevelType w:val="multilevel"/>
    <w:tmpl w:val="D0DAF65A"/>
    <w:lvl w:ilvl="0">
      <w:start w:val="5"/>
      <w:numFmt w:val="none"/>
      <w:pStyle w:val="a"/>
      <w:lvlText w:val="11.5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numFmt w:val="none"/>
      <w:pStyle w:val="a0"/>
      <w:suff w:val="space"/>
      <w:lvlText w:val="17.4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8.%2.%3."/>
      <w:lvlJc w:val="left"/>
      <w:pPr>
        <w:ind w:left="284" w:hanging="28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4CA35F32"/>
    <w:multiLevelType w:val="hybridMultilevel"/>
    <w:tmpl w:val="AC407E90"/>
    <w:lvl w:ilvl="0" w:tplc="A7248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E8E8644" w:tentative="1">
      <w:start w:val="1"/>
      <w:numFmt w:val="lowerLetter"/>
      <w:lvlText w:val="%2."/>
      <w:lvlJc w:val="left"/>
      <w:pPr>
        <w:ind w:left="1440" w:hanging="360"/>
      </w:pPr>
    </w:lvl>
    <w:lvl w:ilvl="2" w:tplc="4882010A" w:tentative="1">
      <w:start w:val="1"/>
      <w:numFmt w:val="lowerRoman"/>
      <w:lvlText w:val="%3."/>
      <w:lvlJc w:val="right"/>
      <w:pPr>
        <w:ind w:left="2160" w:hanging="180"/>
      </w:pPr>
    </w:lvl>
    <w:lvl w:ilvl="3" w:tplc="49024D76" w:tentative="1">
      <w:start w:val="1"/>
      <w:numFmt w:val="decimal"/>
      <w:lvlText w:val="%4."/>
      <w:lvlJc w:val="left"/>
      <w:pPr>
        <w:ind w:left="2880" w:hanging="360"/>
      </w:pPr>
    </w:lvl>
    <w:lvl w:ilvl="4" w:tplc="25768FC0" w:tentative="1">
      <w:start w:val="1"/>
      <w:numFmt w:val="lowerLetter"/>
      <w:lvlText w:val="%5."/>
      <w:lvlJc w:val="left"/>
      <w:pPr>
        <w:ind w:left="3600" w:hanging="360"/>
      </w:pPr>
    </w:lvl>
    <w:lvl w:ilvl="5" w:tplc="4868165C" w:tentative="1">
      <w:start w:val="1"/>
      <w:numFmt w:val="lowerRoman"/>
      <w:lvlText w:val="%6."/>
      <w:lvlJc w:val="right"/>
      <w:pPr>
        <w:ind w:left="4320" w:hanging="180"/>
      </w:pPr>
    </w:lvl>
    <w:lvl w:ilvl="6" w:tplc="1F4E35C2" w:tentative="1">
      <w:start w:val="1"/>
      <w:numFmt w:val="decimal"/>
      <w:lvlText w:val="%7."/>
      <w:lvlJc w:val="left"/>
      <w:pPr>
        <w:ind w:left="5040" w:hanging="360"/>
      </w:pPr>
    </w:lvl>
    <w:lvl w:ilvl="7" w:tplc="A6E05D24" w:tentative="1">
      <w:start w:val="1"/>
      <w:numFmt w:val="lowerLetter"/>
      <w:lvlText w:val="%8."/>
      <w:lvlJc w:val="left"/>
      <w:pPr>
        <w:ind w:left="5760" w:hanging="360"/>
      </w:pPr>
    </w:lvl>
    <w:lvl w:ilvl="8" w:tplc="8BF0E8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01E8F"/>
    <w:multiLevelType w:val="hybridMultilevel"/>
    <w:tmpl w:val="0BB815F2"/>
    <w:lvl w:ilvl="0" w:tplc="78DA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FCE43E4" w:tentative="1">
      <w:start w:val="1"/>
      <w:numFmt w:val="lowerLetter"/>
      <w:lvlText w:val="%2."/>
      <w:lvlJc w:val="left"/>
      <w:pPr>
        <w:ind w:left="1440" w:hanging="360"/>
      </w:pPr>
    </w:lvl>
    <w:lvl w:ilvl="2" w:tplc="0BC00F00" w:tentative="1">
      <w:start w:val="1"/>
      <w:numFmt w:val="lowerRoman"/>
      <w:lvlText w:val="%3."/>
      <w:lvlJc w:val="right"/>
      <w:pPr>
        <w:ind w:left="2160" w:hanging="180"/>
      </w:pPr>
    </w:lvl>
    <w:lvl w:ilvl="3" w:tplc="F26CAEF6" w:tentative="1">
      <w:start w:val="1"/>
      <w:numFmt w:val="decimal"/>
      <w:lvlText w:val="%4."/>
      <w:lvlJc w:val="left"/>
      <w:pPr>
        <w:ind w:left="2880" w:hanging="360"/>
      </w:pPr>
    </w:lvl>
    <w:lvl w:ilvl="4" w:tplc="82AC5E5A" w:tentative="1">
      <w:start w:val="1"/>
      <w:numFmt w:val="lowerLetter"/>
      <w:lvlText w:val="%5."/>
      <w:lvlJc w:val="left"/>
      <w:pPr>
        <w:ind w:left="3600" w:hanging="360"/>
      </w:pPr>
    </w:lvl>
    <w:lvl w:ilvl="5" w:tplc="FDA8C64C" w:tentative="1">
      <w:start w:val="1"/>
      <w:numFmt w:val="lowerRoman"/>
      <w:lvlText w:val="%6."/>
      <w:lvlJc w:val="right"/>
      <w:pPr>
        <w:ind w:left="4320" w:hanging="180"/>
      </w:pPr>
    </w:lvl>
    <w:lvl w:ilvl="6" w:tplc="CA5A8F88" w:tentative="1">
      <w:start w:val="1"/>
      <w:numFmt w:val="decimal"/>
      <w:lvlText w:val="%7."/>
      <w:lvlJc w:val="left"/>
      <w:pPr>
        <w:ind w:left="5040" w:hanging="360"/>
      </w:pPr>
    </w:lvl>
    <w:lvl w:ilvl="7" w:tplc="DFCC12C4" w:tentative="1">
      <w:start w:val="1"/>
      <w:numFmt w:val="lowerLetter"/>
      <w:lvlText w:val="%8."/>
      <w:lvlJc w:val="left"/>
      <w:pPr>
        <w:ind w:left="5760" w:hanging="360"/>
      </w:pPr>
    </w:lvl>
    <w:lvl w:ilvl="8" w:tplc="70CCB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068F4"/>
    <w:multiLevelType w:val="hybridMultilevel"/>
    <w:tmpl w:val="4C8E70A4"/>
    <w:lvl w:ilvl="0" w:tplc="EE7A4268">
      <w:start w:val="1"/>
      <w:numFmt w:val="bullet"/>
      <w:pStyle w:val="3"/>
      <w:lvlText w:val=""/>
      <w:lvlJc w:val="left"/>
      <w:pPr>
        <w:tabs>
          <w:tab w:val="num" w:pos="1134"/>
        </w:tabs>
        <w:ind w:left="-227" w:firstLine="1134"/>
      </w:pPr>
      <w:rPr>
        <w:rFonts w:ascii="Symbol" w:hAnsi="Symbol" w:hint="default"/>
        <w:b w:val="0"/>
        <w:i w:val="0"/>
        <w:color w:val="auto"/>
        <w:sz w:val="18"/>
        <w:szCs w:val="18"/>
        <w:u w:val="none"/>
      </w:rPr>
    </w:lvl>
    <w:lvl w:ilvl="1" w:tplc="F370AB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5265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AC1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96B4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4EA4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DAE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701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6666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448B4"/>
    <w:multiLevelType w:val="hybridMultilevel"/>
    <w:tmpl w:val="EEF492AC"/>
    <w:lvl w:ilvl="0" w:tplc="EFB4694C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00643372" w:tentative="1">
      <w:start w:val="1"/>
      <w:numFmt w:val="lowerLetter"/>
      <w:lvlText w:val="%2."/>
      <w:lvlJc w:val="left"/>
      <w:pPr>
        <w:ind w:left="1440" w:hanging="360"/>
      </w:pPr>
    </w:lvl>
    <w:lvl w:ilvl="2" w:tplc="175A5F1C" w:tentative="1">
      <w:start w:val="1"/>
      <w:numFmt w:val="lowerRoman"/>
      <w:lvlText w:val="%3."/>
      <w:lvlJc w:val="right"/>
      <w:pPr>
        <w:ind w:left="2160" w:hanging="180"/>
      </w:pPr>
    </w:lvl>
    <w:lvl w:ilvl="3" w:tplc="18EC8BBC" w:tentative="1">
      <w:start w:val="1"/>
      <w:numFmt w:val="decimal"/>
      <w:lvlText w:val="%4."/>
      <w:lvlJc w:val="left"/>
      <w:pPr>
        <w:ind w:left="2880" w:hanging="360"/>
      </w:pPr>
    </w:lvl>
    <w:lvl w:ilvl="4" w:tplc="0EBE02A8" w:tentative="1">
      <w:start w:val="1"/>
      <w:numFmt w:val="lowerLetter"/>
      <w:lvlText w:val="%5."/>
      <w:lvlJc w:val="left"/>
      <w:pPr>
        <w:ind w:left="3600" w:hanging="360"/>
      </w:pPr>
    </w:lvl>
    <w:lvl w:ilvl="5" w:tplc="5AA4D50E" w:tentative="1">
      <w:start w:val="1"/>
      <w:numFmt w:val="lowerRoman"/>
      <w:lvlText w:val="%6."/>
      <w:lvlJc w:val="right"/>
      <w:pPr>
        <w:ind w:left="4320" w:hanging="180"/>
      </w:pPr>
    </w:lvl>
    <w:lvl w:ilvl="6" w:tplc="F0B61B10" w:tentative="1">
      <w:start w:val="1"/>
      <w:numFmt w:val="decimal"/>
      <w:lvlText w:val="%7."/>
      <w:lvlJc w:val="left"/>
      <w:pPr>
        <w:ind w:left="5040" w:hanging="360"/>
      </w:pPr>
    </w:lvl>
    <w:lvl w:ilvl="7" w:tplc="793C61FC" w:tentative="1">
      <w:start w:val="1"/>
      <w:numFmt w:val="lowerLetter"/>
      <w:lvlText w:val="%8."/>
      <w:lvlJc w:val="left"/>
      <w:pPr>
        <w:ind w:left="5760" w:hanging="360"/>
      </w:pPr>
    </w:lvl>
    <w:lvl w:ilvl="8" w:tplc="63169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01D18"/>
    <w:multiLevelType w:val="hybridMultilevel"/>
    <w:tmpl w:val="AC407E90"/>
    <w:lvl w:ilvl="0" w:tplc="56DC8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12AEE80" w:tentative="1">
      <w:start w:val="1"/>
      <w:numFmt w:val="lowerLetter"/>
      <w:lvlText w:val="%2."/>
      <w:lvlJc w:val="left"/>
      <w:pPr>
        <w:ind w:left="1440" w:hanging="360"/>
      </w:pPr>
    </w:lvl>
    <w:lvl w:ilvl="2" w:tplc="518CC726" w:tentative="1">
      <w:start w:val="1"/>
      <w:numFmt w:val="lowerRoman"/>
      <w:lvlText w:val="%3."/>
      <w:lvlJc w:val="right"/>
      <w:pPr>
        <w:ind w:left="2160" w:hanging="180"/>
      </w:pPr>
    </w:lvl>
    <w:lvl w:ilvl="3" w:tplc="788E439E" w:tentative="1">
      <w:start w:val="1"/>
      <w:numFmt w:val="decimal"/>
      <w:lvlText w:val="%4."/>
      <w:lvlJc w:val="left"/>
      <w:pPr>
        <w:ind w:left="2880" w:hanging="360"/>
      </w:pPr>
    </w:lvl>
    <w:lvl w:ilvl="4" w:tplc="83DE3EB2" w:tentative="1">
      <w:start w:val="1"/>
      <w:numFmt w:val="lowerLetter"/>
      <w:lvlText w:val="%5."/>
      <w:lvlJc w:val="left"/>
      <w:pPr>
        <w:ind w:left="3600" w:hanging="360"/>
      </w:pPr>
    </w:lvl>
    <w:lvl w:ilvl="5" w:tplc="C158F3C4" w:tentative="1">
      <w:start w:val="1"/>
      <w:numFmt w:val="lowerRoman"/>
      <w:lvlText w:val="%6."/>
      <w:lvlJc w:val="right"/>
      <w:pPr>
        <w:ind w:left="4320" w:hanging="180"/>
      </w:pPr>
    </w:lvl>
    <w:lvl w:ilvl="6" w:tplc="6B96E85C" w:tentative="1">
      <w:start w:val="1"/>
      <w:numFmt w:val="decimal"/>
      <w:lvlText w:val="%7."/>
      <w:lvlJc w:val="left"/>
      <w:pPr>
        <w:ind w:left="5040" w:hanging="360"/>
      </w:pPr>
    </w:lvl>
    <w:lvl w:ilvl="7" w:tplc="CCC4F304" w:tentative="1">
      <w:start w:val="1"/>
      <w:numFmt w:val="lowerLetter"/>
      <w:lvlText w:val="%8."/>
      <w:lvlJc w:val="left"/>
      <w:pPr>
        <w:ind w:left="5760" w:hanging="360"/>
      </w:pPr>
    </w:lvl>
    <w:lvl w:ilvl="8" w:tplc="A9140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218FA"/>
    <w:multiLevelType w:val="hybridMultilevel"/>
    <w:tmpl w:val="A398A12A"/>
    <w:lvl w:ilvl="0" w:tplc="9C24773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Franklin Gothic Book" w:eastAsia="Times New Roman" w:hAnsi="Franklin Gothic Book" w:cs="Arial"/>
      </w:rPr>
    </w:lvl>
    <w:lvl w:ilvl="1" w:tplc="195C65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2222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241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A93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885F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9C4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AE1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0C6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D4112"/>
    <w:multiLevelType w:val="hybridMultilevel"/>
    <w:tmpl w:val="EEF492AC"/>
    <w:lvl w:ilvl="0" w:tplc="131C8A02">
      <w:start w:val="1"/>
      <w:numFmt w:val="decimal"/>
      <w:lvlText w:val="%1."/>
      <w:lvlJc w:val="left"/>
      <w:pPr>
        <w:tabs>
          <w:tab w:val="num" w:pos="227"/>
        </w:tabs>
        <w:ind w:left="113" w:firstLine="0"/>
      </w:pPr>
      <w:rPr>
        <w:rFonts w:hint="default"/>
        <w:b w:val="0"/>
      </w:rPr>
    </w:lvl>
    <w:lvl w:ilvl="1" w:tplc="E2D4700C" w:tentative="1">
      <w:start w:val="1"/>
      <w:numFmt w:val="lowerLetter"/>
      <w:lvlText w:val="%2."/>
      <w:lvlJc w:val="left"/>
      <w:pPr>
        <w:ind w:left="1440" w:hanging="360"/>
      </w:pPr>
    </w:lvl>
    <w:lvl w:ilvl="2" w:tplc="E7A8B264" w:tentative="1">
      <w:start w:val="1"/>
      <w:numFmt w:val="lowerRoman"/>
      <w:lvlText w:val="%3."/>
      <w:lvlJc w:val="right"/>
      <w:pPr>
        <w:ind w:left="2160" w:hanging="180"/>
      </w:pPr>
    </w:lvl>
    <w:lvl w:ilvl="3" w:tplc="4092805A" w:tentative="1">
      <w:start w:val="1"/>
      <w:numFmt w:val="decimal"/>
      <w:lvlText w:val="%4."/>
      <w:lvlJc w:val="left"/>
      <w:pPr>
        <w:ind w:left="2880" w:hanging="360"/>
      </w:pPr>
    </w:lvl>
    <w:lvl w:ilvl="4" w:tplc="762280AA" w:tentative="1">
      <w:start w:val="1"/>
      <w:numFmt w:val="lowerLetter"/>
      <w:lvlText w:val="%5."/>
      <w:lvlJc w:val="left"/>
      <w:pPr>
        <w:ind w:left="3600" w:hanging="360"/>
      </w:pPr>
    </w:lvl>
    <w:lvl w:ilvl="5" w:tplc="856261B2" w:tentative="1">
      <w:start w:val="1"/>
      <w:numFmt w:val="lowerRoman"/>
      <w:lvlText w:val="%6."/>
      <w:lvlJc w:val="right"/>
      <w:pPr>
        <w:ind w:left="4320" w:hanging="180"/>
      </w:pPr>
    </w:lvl>
    <w:lvl w:ilvl="6" w:tplc="538C783C" w:tentative="1">
      <w:start w:val="1"/>
      <w:numFmt w:val="decimal"/>
      <w:lvlText w:val="%7."/>
      <w:lvlJc w:val="left"/>
      <w:pPr>
        <w:ind w:left="5040" w:hanging="360"/>
      </w:pPr>
    </w:lvl>
    <w:lvl w:ilvl="7" w:tplc="2B04829C" w:tentative="1">
      <w:start w:val="1"/>
      <w:numFmt w:val="lowerLetter"/>
      <w:lvlText w:val="%8."/>
      <w:lvlJc w:val="left"/>
      <w:pPr>
        <w:ind w:left="5760" w:hanging="360"/>
      </w:pPr>
    </w:lvl>
    <w:lvl w:ilvl="8" w:tplc="2A6E21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2"/>
  </w:num>
  <w:num w:numId="4">
    <w:abstractNumId w:val="21"/>
  </w:num>
  <w:num w:numId="5">
    <w:abstractNumId w:val="2"/>
  </w:num>
  <w:num w:numId="6">
    <w:abstractNumId w:val="13"/>
  </w:num>
  <w:num w:numId="7">
    <w:abstractNumId w:val="20"/>
  </w:num>
  <w:num w:numId="8">
    <w:abstractNumId w:val="17"/>
  </w:num>
  <w:num w:numId="9">
    <w:abstractNumId w:val="0"/>
  </w:num>
  <w:num w:numId="10">
    <w:abstractNumId w:val="15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9"/>
  </w:num>
  <w:num w:numId="14">
    <w:abstractNumId w:val="16"/>
  </w:num>
  <w:num w:numId="15">
    <w:abstractNumId w:val="3"/>
  </w:num>
  <w:num w:numId="16">
    <w:abstractNumId w:val="6"/>
  </w:num>
  <w:num w:numId="17">
    <w:abstractNumId w:val="5"/>
  </w:num>
  <w:num w:numId="18">
    <w:abstractNumId w:val="22"/>
  </w:num>
  <w:num w:numId="19">
    <w:abstractNumId w:val="19"/>
  </w:num>
  <w:num w:numId="20">
    <w:abstractNumId w:val="4"/>
  </w:num>
  <w:num w:numId="21">
    <w:abstractNumId w:val="14"/>
  </w:num>
  <w:num w:numId="22">
    <w:abstractNumId w:val="7"/>
  </w:num>
  <w:num w:numId="23">
    <w:abstractNumId w:val="10"/>
  </w:num>
  <w:num w:numId="2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24"/>
    <w:rsid w:val="00001F59"/>
    <w:rsid w:val="000032D8"/>
    <w:rsid w:val="00003CFB"/>
    <w:rsid w:val="00004429"/>
    <w:rsid w:val="000046B2"/>
    <w:rsid w:val="00004726"/>
    <w:rsid w:val="00006CA0"/>
    <w:rsid w:val="00007BB1"/>
    <w:rsid w:val="000137D8"/>
    <w:rsid w:val="00013A3E"/>
    <w:rsid w:val="00015B5C"/>
    <w:rsid w:val="00017A73"/>
    <w:rsid w:val="000200B1"/>
    <w:rsid w:val="00020595"/>
    <w:rsid w:val="00020945"/>
    <w:rsid w:val="0002151E"/>
    <w:rsid w:val="00023B1F"/>
    <w:rsid w:val="000259CD"/>
    <w:rsid w:val="0002657F"/>
    <w:rsid w:val="00027691"/>
    <w:rsid w:val="00027803"/>
    <w:rsid w:val="00027ACE"/>
    <w:rsid w:val="0003178A"/>
    <w:rsid w:val="00033453"/>
    <w:rsid w:val="000335A5"/>
    <w:rsid w:val="000344F9"/>
    <w:rsid w:val="0003480B"/>
    <w:rsid w:val="00037CA1"/>
    <w:rsid w:val="00043B06"/>
    <w:rsid w:val="000463DA"/>
    <w:rsid w:val="0004692B"/>
    <w:rsid w:val="00046B89"/>
    <w:rsid w:val="00046D21"/>
    <w:rsid w:val="00054F30"/>
    <w:rsid w:val="00055713"/>
    <w:rsid w:val="00057B9F"/>
    <w:rsid w:val="000623D4"/>
    <w:rsid w:val="0006461A"/>
    <w:rsid w:val="00065B11"/>
    <w:rsid w:val="00065FB1"/>
    <w:rsid w:val="00066222"/>
    <w:rsid w:val="00072067"/>
    <w:rsid w:val="000728A6"/>
    <w:rsid w:val="00074470"/>
    <w:rsid w:val="00074DAF"/>
    <w:rsid w:val="00076729"/>
    <w:rsid w:val="00077885"/>
    <w:rsid w:val="00077BCD"/>
    <w:rsid w:val="00080023"/>
    <w:rsid w:val="00082A7A"/>
    <w:rsid w:val="00082D12"/>
    <w:rsid w:val="00082E58"/>
    <w:rsid w:val="00083E2F"/>
    <w:rsid w:val="00084DDF"/>
    <w:rsid w:val="00085FCF"/>
    <w:rsid w:val="000860E8"/>
    <w:rsid w:val="00090744"/>
    <w:rsid w:val="00090946"/>
    <w:rsid w:val="000934F3"/>
    <w:rsid w:val="00094A78"/>
    <w:rsid w:val="00094EDF"/>
    <w:rsid w:val="000957E6"/>
    <w:rsid w:val="000A250B"/>
    <w:rsid w:val="000A2A9A"/>
    <w:rsid w:val="000A5947"/>
    <w:rsid w:val="000A675C"/>
    <w:rsid w:val="000A6763"/>
    <w:rsid w:val="000A692A"/>
    <w:rsid w:val="000B0A8E"/>
    <w:rsid w:val="000B0CBA"/>
    <w:rsid w:val="000B5A36"/>
    <w:rsid w:val="000B6B69"/>
    <w:rsid w:val="000B7962"/>
    <w:rsid w:val="000C00C6"/>
    <w:rsid w:val="000C0ED5"/>
    <w:rsid w:val="000C5116"/>
    <w:rsid w:val="000C5453"/>
    <w:rsid w:val="000C55A3"/>
    <w:rsid w:val="000C6265"/>
    <w:rsid w:val="000C7BE0"/>
    <w:rsid w:val="000D2035"/>
    <w:rsid w:val="000D27C0"/>
    <w:rsid w:val="000D2DEF"/>
    <w:rsid w:val="000D4378"/>
    <w:rsid w:val="000D5224"/>
    <w:rsid w:val="000D53D8"/>
    <w:rsid w:val="000D5962"/>
    <w:rsid w:val="000D7B22"/>
    <w:rsid w:val="000E0120"/>
    <w:rsid w:val="000E4D9F"/>
    <w:rsid w:val="00101C85"/>
    <w:rsid w:val="0010237C"/>
    <w:rsid w:val="00103582"/>
    <w:rsid w:val="00103D35"/>
    <w:rsid w:val="001044FB"/>
    <w:rsid w:val="00104FDE"/>
    <w:rsid w:val="001077AA"/>
    <w:rsid w:val="001104BE"/>
    <w:rsid w:val="0011094B"/>
    <w:rsid w:val="00110CDB"/>
    <w:rsid w:val="00112762"/>
    <w:rsid w:val="00112A3D"/>
    <w:rsid w:val="001176AD"/>
    <w:rsid w:val="0012009B"/>
    <w:rsid w:val="001204E5"/>
    <w:rsid w:val="00120AD6"/>
    <w:rsid w:val="00123D6F"/>
    <w:rsid w:val="00124621"/>
    <w:rsid w:val="001255C0"/>
    <w:rsid w:val="00125B2B"/>
    <w:rsid w:val="00125B5A"/>
    <w:rsid w:val="001271F5"/>
    <w:rsid w:val="00127DF2"/>
    <w:rsid w:val="001306C9"/>
    <w:rsid w:val="0014004C"/>
    <w:rsid w:val="00140E6C"/>
    <w:rsid w:val="00141DC9"/>
    <w:rsid w:val="001420F4"/>
    <w:rsid w:val="00143173"/>
    <w:rsid w:val="001439C2"/>
    <w:rsid w:val="00143F9F"/>
    <w:rsid w:val="00145722"/>
    <w:rsid w:val="001476B0"/>
    <w:rsid w:val="0015093E"/>
    <w:rsid w:val="00150F56"/>
    <w:rsid w:val="00153D63"/>
    <w:rsid w:val="00154D5A"/>
    <w:rsid w:val="0015573E"/>
    <w:rsid w:val="00155DE2"/>
    <w:rsid w:val="001609CE"/>
    <w:rsid w:val="00161BDA"/>
    <w:rsid w:val="00163304"/>
    <w:rsid w:val="001641ED"/>
    <w:rsid w:val="001646D3"/>
    <w:rsid w:val="00165674"/>
    <w:rsid w:val="00165D10"/>
    <w:rsid w:val="001669E6"/>
    <w:rsid w:val="00166B8D"/>
    <w:rsid w:val="00170141"/>
    <w:rsid w:val="00170297"/>
    <w:rsid w:val="00171610"/>
    <w:rsid w:val="00172DAB"/>
    <w:rsid w:val="00173655"/>
    <w:rsid w:val="001740E1"/>
    <w:rsid w:val="001762A0"/>
    <w:rsid w:val="00176733"/>
    <w:rsid w:val="001810EE"/>
    <w:rsid w:val="001814B9"/>
    <w:rsid w:val="00181D99"/>
    <w:rsid w:val="00181ECF"/>
    <w:rsid w:val="00184E97"/>
    <w:rsid w:val="001853B5"/>
    <w:rsid w:val="00186432"/>
    <w:rsid w:val="0018771F"/>
    <w:rsid w:val="001877F9"/>
    <w:rsid w:val="00191938"/>
    <w:rsid w:val="00191BE6"/>
    <w:rsid w:val="0019382D"/>
    <w:rsid w:val="00195EA4"/>
    <w:rsid w:val="00196849"/>
    <w:rsid w:val="00196D7C"/>
    <w:rsid w:val="00196D7E"/>
    <w:rsid w:val="00197BB1"/>
    <w:rsid w:val="001A1194"/>
    <w:rsid w:val="001A1EA4"/>
    <w:rsid w:val="001A211F"/>
    <w:rsid w:val="001A2709"/>
    <w:rsid w:val="001A4F62"/>
    <w:rsid w:val="001A61CB"/>
    <w:rsid w:val="001A6D8A"/>
    <w:rsid w:val="001A70EF"/>
    <w:rsid w:val="001B2E4C"/>
    <w:rsid w:val="001B32EA"/>
    <w:rsid w:val="001B3696"/>
    <w:rsid w:val="001B563F"/>
    <w:rsid w:val="001B7E04"/>
    <w:rsid w:val="001C07B4"/>
    <w:rsid w:val="001C1468"/>
    <w:rsid w:val="001C2BC5"/>
    <w:rsid w:val="001C31CB"/>
    <w:rsid w:val="001C3C8D"/>
    <w:rsid w:val="001C4663"/>
    <w:rsid w:val="001C5C8E"/>
    <w:rsid w:val="001C643E"/>
    <w:rsid w:val="001C67A5"/>
    <w:rsid w:val="001C74F6"/>
    <w:rsid w:val="001D1829"/>
    <w:rsid w:val="001D3F4E"/>
    <w:rsid w:val="001D4C5D"/>
    <w:rsid w:val="001D732C"/>
    <w:rsid w:val="001E0057"/>
    <w:rsid w:val="001E0643"/>
    <w:rsid w:val="001E47CB"/>
    <w:rsid w:val="001E675E"/>
    <w:rsid w:val="001E6B7D"/>
    <w:rsid w:val="001E7277"/>
    <w:rsid w:val="001E7A52"/>
    <w:rsid w:val="001E7EF2"/>
    <w:rsid w:val="001F0A60"/>
    <w:rsid w:val="001F13C4"/>
    <w:rsid w:val="001F13D6"/>
    <w:rsid w:val="001F1A9F"/>
    <w:rsid w:val="001F1BA2"/>
    <w:rsid w:val="001F24F1"/>
    <w:rsid w:val="001F40F9"/>
    <w:rsid w:val="001F479A"/>
    <w:rsid w:val="001F65A8"/>
    <w:rsid w:val="001F6C67"/>
    <w:rsid w:val="0020047E"/>
    <w:rsid w:val="002014E1"/>
    <w:rsid w:val="00202FBC"/>
    <w:rsid w:val="00203A2E"/>
    <w:rsid w:val="00204D44"/>
    <w:rsid w:val="0020634B"/>
    <w:rsid w:val="002124CA"/>
    <w:rsid w:val="00212E78"/>
    <w:rsid w:val="00212F10"/>
    <w:rsid w:val="00213C4E"/>
    <w:rsid w:val="0022090C"/>
    <w:rsid w:val="00224219"/>
    <w:rsid w:val="0022469B"/>
    <w:rsid w:val="00230060"/>
    <w:rsid w:val="002300F7"/>
    <w:rsid w:val="002302A4"/>
    <w:rsid w:val="00231ABC"/>
    <w:rsid w:val="00233EDD"/>
    <w:rsid w:val="002348E6"/>
    <w:rsid w:val="00234A8D"/>
    <w:rsid w:val="0023576F"/>
    <w:rsid w:val="00235A2B"/>
    <w:rsid w:val="00235B37"/>
    <w:rsid w:val="00237F71"/>
    <w:rsid w:val="00240130"/>
    <w:rsid w:val="00240798"/>
    <w:rsid w:val="0024258B"/>
    <w:rsid w:val="00243621"/>
    <w:rsid w:val="0024441B"/>
    <w:rsid w:val="00246395"/>
    <w:rsid w:val="00246A6A"/>
    <w:rsid w:val="00246F4B"/>
    <w:rsid w:val="0025356C"/>
    <w:rsid w:val="0025602E"/>
    <w:rsid w:val="0025767D"/>
    <w:rsid w:val="00260746"/>
    <w:rsid w:val="00261B35"/>
    <w:rsid w:val="00261BFC"/>
    <w:rsid w:val="002644A5"/>
    <w:rsid w:val="0026525A"/>
    <w:rsid w:val="0026632E"/>
    <w:rsid w:val="002719CE"/>
    <w:rsid w:val="00272CE8"/>
    <w:rsid w:val="00272D50"/>
    <w:rsid w:val="00273791"/>
    <w:rsid w:val="00273EEC"/>
    <w:rsid w:val="00274B9E"/>
    <w:rsid w:val="00274BEC"/>
    <w:rsid w:val="00275A8A"/>
    <w:rsid w:val="0027614B"/>
    <w:rsid w:val="002767AB"/>
    <w:rsid w:val="00280E4E"/>
    <w:rsid w:val="00281996"/>
    <w:rsid w:val="0028266F"/>
    <w:rsid w:val="002833A4"/>
    <w:rsid w:val="00284AE0"/>
    <w:rsid w:val="00284C93"/>
    <w:rsid w:val="0028550E"/>
    <w:rsid w:val="00285832"/>
    <w:rsid w:val="00285923"/>
    <w:rsid w:val="00285ACE"/>
    <w:rsid w:val="00285C0E"/>
    <w:rsid w:val="002861D1"/>
    <w:rsid w:val="00287490"/>
    <w:rsid w:val="00290376"/>
    <w:rsid w:val="002905C8"/>
    <w:rsid w:val="0029180C"/>
    <w:rsid w:val="00291D13"/>
    <w:rsid w:val="0029353B"/>
    <w:rsid w:val="00293F4A"/>
    <w:rsid w:val="00294C67"/>
    <w:rsid w:val="00294D58"/>
    <w:rsid w:val="002954C5"/>
    <w:rsid w:val="002A2778"/>
    <w:rsid w:val="002A2DB1"/>
    <w:rsid w:val="002A2FB8"/>
    <w:rsid w:val="002A4FA7"/>
    <w:rsid w:val="002A57C8"/>
    <w:rsid w:val="002A5877"/>
    <w:rsid w:val="002A5FA4"/>
    <w:rsid w:val="002A64AD"/>
    <w:rsid w:val="002A6974"/>
    <w:rsid w:val="002B0A13"/>
    <w:rsid w:val="002B20A8"/>
    <w:rsid w:val="002B226D"/>
    <w:rsid w:val="002B3959"/>
    <w:rsid w:val="002B399C"/>
    <w:rsid w:val="002B54AE"/>
    <w:rsid w:val="002B73E4"/>
    <w:rsid w:val="002B78F0"/>
    <w:rsid w:val="002C148B"/>
    <w:rsid w:val="002C2499"/>
    <w:rsid w:val="002C2C16"/>
    <w:rsid w:val="002C35B8"/>
    <w:rsid w:val="002C3A5C"/>
    <w:rsid w:val="002C4943"/>
    <w:rsid w:val="002C4EA8"/>
    <w:rsid w:val="002C5267"/>
    <w:rsid w:val="002C6D18"/>
    <w:rsid w:val="002C724F"/>
    <w:rsid w:val="002D023C"/>
    <w:rsid w:val="002D2DD2"/>
    <w:rsid w:val="002D5048"/>
    <w:rsid w:val="002D5A93"/>
    <w:rsid w:val="002D5B78"/>
    <w:rsid w:val="002D7534"/>
    <w:rsid w:val="002D76CE"/>
    <w:rsid w:val="002E08D1"/>
    <w:rsid w:val="002E1984"/>
    <w:rsid w:val="002E2920"/>
    <w:rsid w:val="002E336F"/>
    <w:rsid w:val="002E6D88"/>
    <w:rsid w:val="002F0963"/>
    <w:rsid w:val="002F28C7"/>
    <w:rsid w:val="002F3F18"/>
    <w:rsid w:val="002F4A21"/>
    <w:rsid w:val="002F4BC2"/>
    <w:rsid w:val="002F5132"/>
    <w:rsid w:val="002F59D6"/>
    <w:rsid w:val="002F7AB3"/>
    <w:rsid w:val="00300E3E"/>
    <w:rsid w:val="00301AE0"/>
    <w:rsid w:val="00303D4D"/>
    <w:rsid w:val="00304479"/>
    <w:rsid w:val="003049B3"/>
    <w:rsid w:val="003049F5"/>
    <w:rsid w:val="00305690"/>
    <w:rsid w:val="00307D9A"/>
    <w:rsid w:val="00311862"/>
    <w:rsid w:val="003126A0"/>
    <w:rsid w:val="00312C82"/>
    <w:rsid w:val="00313614"/>
    <w:rsid w:val="00315A0C"/>
    <w:rsid w:val="00315CA9"/>
    <w:rsid w:val="003160F5"/>
    <w:rsid w:val="00317199"/>
    <w:rsid w:val="00322192"/>
    <w:rsid w:val="003222DB"/>
    <w:rsid w:val="00323887"/>
    <w:rsid w:val="00323CA2"/>
    <w:rsid w:val="00325E82"/>
    <w:rsid w:val="00327BE9"/>
    <w:rsid w:val="00330334"/>
    <w:rsid w:val="003305BA"/>
    <w:rsid w:val="0033162F"/>
    <w:rsid w:val="003333A8"/>
    <w:rsid w:val="00333544"/>
    <w:rsid w:val="00333AEB"/>
    <w:rsid w:val="00335EA2"/>
    <w:rsid w:val="00336A82"/>
    <w:rsid w:val="00336FA7"/>
    <w:rsid w:val="0033716F"/>
    <w:rsid w:val="00337986"/>
    <w:rsid w:val="00337CCB"/>
    <w:rsid w:val="0034160B"/>
    <w:rsid w:val="00342207"/>
    <w:rsid w:val="00343B0E"/>
    <w:rsid w:val="003477A4"/>
    <w:rsid w:val="0035193F"/>
    <w:rsid w:val="00353B63"/>
    <w:rsid w:val="0035630A"/>
    <w:rsid w:val="003564AD"/>
    <w:rsid w:val="003568A3"/>
    <w:rsid w:val="00357FDD"/>
    <w:rsid w:val="00360577"/>
    <w:rsid w:val="0036057C"/>
    <w:rsid w:val="00361D75"/>
    <w:rsid w:val="00361FDC"/>
    <w:rsid w:val="00366692"/>
    <w:rsid w:val="00367823"/>
    <w:rsid w:val="00370C59"/>
    <w:rsid w:val="003719B8"/>
    <w:rsid w:val="003721D0"/>
    <w:rsid w:val="0037222D"/>
    <w:rsid w:val="00373E4C"/>
    <w:rsid w:val="00374005"/>
    <w:rsid w:val="0037420A"/>
    <w:rsid w:val="0037455E"/>
    <w:rsid w:val="00374D38"/>
    <w:rsid w:val="00375F4A"/>
    <w:rsid w:val="00376A5D"/>
    <w:rsid w:val="003775B8"/>
    <w:rsid w:val="003778F6"/>
    <w:rsid w:val="0038152D"/>
    <w:rsid w:val="00382476"/>
    <w:rsid w:val="00384E20"/>
    <w:rsid w:val="003857D5"/>
    <w:rsid w:val="00386FA9"/>
    <w:rsid w:val="00387B47"/>
    <w:rsid w:val="00391FBD"/>
    <w:rsid w:val="003929EE"/>
    <w:rsid w:val="00392A0D"/>
    <w:rsid w:val="00392E43"/>
    <w:rsid w:val="003932C9"/>
    <w:rsid w:val="0039460C"/>
    <w:rsid w:val="00394E20"/>
    <w:rsid w:val="00396B4D"/>
    <w:rsid w:val="00396F39"/>
    <w:rsid w:val="00396FA9"/>
    <w:rsid w:val="003A1163"/>
    <w:rsid w:val="003A22C4"/>
    <w:rsid w:val="003A281F"/>
    <w:rsid w:val="003A292F"/>
    <w:rsid w:val="003A5491"/>
    <w:rsid w:val="003B0545"/>
    <w:rsid w:val="003B376C"/>
    <w:rsid w:val="003B40EC"/>
    <w:rsid w:val="003B4A4D"/>
    <w:rsid w:val="003B4F4D"/>
    <w:rsid w:val="003B54FA"/>
    <w:rsid w:val="003B65E6"/>
    <w:rsid w:val="003B687E"/>
    <w:rsid w:val="003B6AB9"/>
    <w:rsid w:val="003B6F76"/>
    <w:rsid w:val="003C27CD"/>
    <w:rsid w:val="003C30C4"/>
    <w:rsid w:val="003C3C84"/>
    <w:rsid w:val="003C3D67"/>
    <w:rsid w:val="003C41A0"/>
    <w:rsid w:val="003C5972"/>
    <w:rsid w:val="003D25EB"/>
    <w:rsid w:val="003D2B79"/>
    <w:rsid w:val="003D514A"/>
    <w:rsid w:val="003D7A75"/>
    <w:rsid w:val="003E2355"/>
    <w:rsid w:val="003E5111"/>
    <w:rsid w:val="003E5158"/>
    <w:rsid w:val="003E54DE"/>
    <w:rsid w:val="003F0847"/>
    <w:rsid w:val="003F0905"/>
    <w:rsid w:val="003F2657"/>
    <w:rsid w:val="003F3847"/>
    <w:rsid w:val="003F4DDD"/>
    <w:rsid w:val="003F4E16"/>
    <w:rsid w:val="003F5049"/>
    <w:rsid w:val="003F5C7C"/>
    <w:rsid w:val="003F638B"/>
    <w:rsid w:val="003F7DC5"/>
    <w:rsid w:val="004002EA"/>
    <w:rsid w:val="00402054"/>
    <w:rsid w:val="0040448F"/>
    <w:rsid w:val="0040459A"/>
    <w:rsid w:val="00406CC2"/>
    <w:rsid w:val="00407973"/>
    <w:rsid w:val="00410A5D"/>
    <w:rsid w:val="00412F0D"/>
    <w:rsid w:val="00413405"/>
    <w:rsid w:val="004156BA"/>
    <w:rsid w:val="00415FC4"/>
    <w:rsid w:val="00417E64"/>
    <w:rsid w:val="0042089A"/>
    <w:rsid w:val="004212A1"/>
    <w:rsid w:val="004214DD"/>
    <w:rsid w:val="004215C9"/>
    <w:rsid w:val="004215CA"/>
    <w:rsid w:val="00421630"/>
    <w:rsid w:val="00421ED6"/>
    <w:rsid w:val="00422D30"/>
    <w:rsid w:val="004239D9"/>
    <w:rsid w:val="00423A77"/>
    <w:rsid w:val="00430651"/>
    <w:rsid w:val="004308A4"/>
    <w:rsid w:val="00430AA9"/>
    <w:rsid w:val="00431BDA"/>
    <w:rsid w:val="00432183"/>
    <w:rsid w:val="00432EDF"/>
    <w:rsid w:val="0043392C"/>
    <w:rsid w:val="00436F2D"/>
    <w:rsid w:val="004379AA"/>
    <w:rsid w:val="00444959"/>
    <w:rsid w:val="00444E79"/>
    <w:rsid w:val="00445981"/>
    <w:rsid w:val="00446672"/>
    <w:rsid w:val="004471A9"/>
    <w:rsid w:val="0044755B"/>
    <w:rsid w:val="0045190E"/>
    <w:rsid w:val="004521F1"/>
    <w:rsid w:val="004526F6"/>
    <w:rsid w:val="00452D96"/>
    <w:rsid w:val="00456F33"/>
    <w:rsid w:val="00457B27"/>
    <w:rsid w:val="004627B1"/>
    <w:rsid w:val="004630C2"/>
    <w:rsid w:val="00464598"/>
    <w:rsid w:val="00464DBA"/>
    <w:rsid w:val="00465B92"/>
    <w:rsid w:val="00465DAB"/>
    <w:rsid w:val="00466A3F"/>
    <w:rsid w:val="00470195"/>
    <w:rsid w:val="00470BBE"/>
    <w:rsid w:val="0047186E"/>
    <w:rsid w:val="00471CAB"/>
    <w:rsid w:val="00471E20"/>
    <w:rsid w:val="00473304"/>
    <w:rsid w:val="00473975"/>
    <w:rsid w:val="00474933"/>
    <w:rsid w:val="0047771A"/>
    <w:rsid w:val="00477D3A"/>
    <w:rsid w:val="0048109D"/>
    <w:rsid w:val="0048128A"/>
    <w:rsid w:val="0048154E"/>
    <w:rsid w:val="004821E9"/>
    <w:rsid w:val="004841B6"/>
    <w:rsid w:val="00486A3B"/>
    <w:rsid w:val="004909DE"/>
    <w:rsid w:val="004917E1"/>
    <w:rsid w:val="00493B44"/>
    <w:rsid w:val="0049457F"/>
    <w:rsid w:val="00494EA4"/>
    <w:rsid w:val="004A363E"/>
    <w:rsid w:val="004A7F9A"/>
    <w:rsid w:val="004B0DB4"/>
    <w:rsid w:val="004B11B5"/>
    <w:rsid w:val="004B395D"/>
    <w:rsid w:val="004B4912"/>
    <w:rsid w:val="004B49D3"/>
    <w:rsid w:val="004B6223"/>
    <w:rsid w:val="004B7617"/>
    <w:rsid w:val="004C0ABC"/>
    <w:rsid w:val="004C31DE"/>
    <w:rsid w:val="004C3CA4"/>
    <w:rsid w:val="004C455B"/>
    <w:rsid w:val="004C6144"/>
    <w:rsid w:val="004C6F51"/>
    <w:rsid w:val="004C6FFB"/>
    <w:rsid w:val="004D1541"/>
    <w:rsid w:val="004D3E80"/>
    <w:rsid w:val="004D455C"/>
    <w:rsid w:val="004D4DF5"/>
    <w:rsid w:val="004D4F2D"/>
    <w:rsid w:val="004D5ACD"/>
    <w:rsid w:val="004D6384"/>
    <w:rsid w:val="004E021D"/>
    <w:rsid w:val="004E3A42"/>
    <w:rsid w:val="004E3C4B"/>
    <w:rsid w:val="004E3F36"/>
    <w:rsid w:val="004E524D"/>
    <w:rsid w:val="004E565B"/>
    <w:rsid w:val="004E5A0F"/>
    <w:rsid w:val="004E5FF8"/>
    <w:rsid w:val="004E7409"/>
    <w:rsid w:val="004E74F2"/>
    <w:rsid w:val="004F067F"/>
    <w:rsid w:val="004F0693"/>
    <w:rsid w:val="004F0869"/>
    <w:rsid w:val="004F0F76"/>
    <w:rsid w:val="004F238B"/>
    <w:rsid w:val="004F2E36"/>
    <w:rsid w:val="004F3390"/>
    <w:rsid w:val="004F3CCC"/>
    <w:rsid w:val="004F483B"/>
    <w:rsid w:val="004F4A32"/>
    <w:rsid w:val="004F4F4F"/>
    <w:rsid w:val="004F76BE"/>
    <w:rsid w:val="004F7CA9"/>
    <w:rsid w:val="0050018B"/>
    <w:rsid w:val="005011AD"/>
    <w:rsid w:val="005031E6"/>
    <w:rsid w:val="00505EFC"/>
    <w:rsid w:val="00506D2D"/>
    <w:rsid w:val="00507D09"/>
    <w:rsid w:val="00510BE9"/>
    <w:rsid w:val="005120DD"/>
    <w:rsid w:val="00513B36"/>
    <w:rsid w:val="005157F7"/>
    <w:rsid w:val="005161F4"/>
    <w:rsid w:val="005162BE"/>
    <w:rsid w:val="00517938"/>
    <w:rsid w:val="00521F7A"/>
    <w:rsid w:val="00522523"/>
    <w:rsid w:val="00525041"/>
    <w:rsid w:val="005256F0"/>
    <w:rsid w:val="00526572"/>
    <w:rsid w:val="005267C8"/>
    <w:rsid w:val="00526E69"/>
    <w:rsid w:val="00526FCE"/>
    <w:rsid w:val="00527335"/>
    <w:rsid w:val="005278A1"/>
    <w:rsid w:val="00531137"/>
    <w:rsid w:val="0053253D"/>
    <w:rsid w:val="005332A8"/>
    <w:rsid w:val="00534BF0"/>
    <w:rsid w:val="00535827"/>
    <w:rsid w:val="00536176"/>
    <w:rsid w:val="005361FA"/>
    <w:rsid w:val="005373FA"/>
    <w:rsid w:val="0054116D"/>
    <w:rsid w:val="00541205"/>
    <w:rsid w:val="00541504"/>
    <w:rsid w:val="0054179E"/>
    <w:rsid w:val="00541B41"/>
    <w:rsid w:val="0054388F"/>
    <w:rsid w:val="00550C4A"/>
    <w:rsid w:val="00550FB6"/>
    <w:rsid w:val="0055369C"/>
    <w:rsid w:val="00554916"/>
    <w:rsid w:val="00556445"/>
    <w:rsid w:val="005566A6"/>
    <w:rsid w:val="005572E6"/>
    <w:rsid w:val="0056377B"/>
    <w:rsid w:val="00564497"/>
    <w:rsid w:val="00564997"/>
    <w:rsid w:val="00565392"/>
    <w:rsid w:val="00565542"/>
    <w:rsid w:val="005655BC"/>
    <w:rsid w:val="00565859"/>
    <w:rsid w:val="005658AE"/>
    <w:rsid w:val="00565E7D"/>
    <w:rsid w:val="00566E84"/>
    <w:rsid w:val="005672AD"/>
    <w:rsid w:val="00567A44"/>
    <w:rsid w:val="00572AD1"/>
    <w:rsid w:val="00576105"/>
    <w:rsid w:val="005767BE"/>
    <w:rsid w:val="00577483"/>
    <w:rsid w:val="005800C2"/>
    <w:rsid w:val="00583B5C"/>
    <w:rsid w:val="005844FD"/>
    <w:rsid w:val="00584E97"/>
    <w:rsid w:val="00585A2C"/>
    <w:rsid w:val="00585AF7"/>
    <w:rsid w:val="00585C58"/>
    <w:rsid w:val="00586749"/>
    <w:rsid w:val="00590A7E"/>
    <w:rsid w:val="0059225C"/>
    <w:rsid w:val="00594A77"/>
    <w:rsid w:val="00596052"/>
    <w:rsid w:val="005A12C9"/>
    <w:rsid w:val="005A1CFC"/>
    <w:rsid w:val="005A290F"/>
    <w:rsid w:val="005A2F68"/>
    <w:rsid w:val="005A3387"/>
    <w:rsid w:val="005A3AD7"/>
    <w:rsid w:val="005A653B"/>
    <w:rsid w:val="005A68C6"/>
    <w:rsid w:val="005A76AB"/>
    <w:rsid w:val="005A7A40"/>
    <w:rsid w:val="005B011E"/>
    <w:rsid w:val="005B18DB"/>
    <w:rsid w:val="005B2540"/>
    <w:rsid w:val="005B39A5"/>
    <w:rsid w:val="005B3CFF"/>
    <w:rsid w:val="005B4749"/>
    <w:rsid w:val="005B48B5"/>
    <w:rsid w:val="005B74AD"/>
    <w:rsid w:val="005C2451"/>
    <w:rsid w:val="005C2B11"/>
    <w:rsid w:val="005C2C48"/>
    <w:rsid w:val="005C3BD8"/>
    <w:rsid w:val="005C5692"/>
    <w:rsid w:val="005D02A8"/>
    <w:rsid w:val="005D299F"/>
    <w:rsid w:val="005D3D73"/>
    <w:rsid w:val="005D574B"/>
    <w:rsid w:val="005D7205"/>
    <w:rsid w:val="005D7CEF"/>
    <w:rsid w:val="005E0B1B"/>
    <w:rsid w:val="005E1C5E"/>
    <w:rsid w:val="005E2ACD"/>
    <w:rsid w:val="005E3277"/>
    <w:rsid w:val="005E6808"/>
    <w:rsid w:val="005E6E33"/>
    <w:rsid w:val="005E70D2"/>
    <w:rsid w:val="005F1180"/>
    <w:rsid w:val="005F3111"/>
    <w:rsid w:val="005F4499"/>
    <w:rsid w:val="005F534C"/>
    <w:rsid w:val="005F5DA6"/>
    <w:rsid w:val="005F63A5"/>
    <w:rsid w:val="005F65CA"/>
    <w:rsid w:val="005F71EB"/>
    <w:rsid w:val="00602794"/>
    <w:rsid w:val="0060296A"/>
    <w:rsid w:val="00606865"/>
    <w:rsid w:val="00607784"/>
    <w:rsid w:val="00607B9C"/>
    <w:rsid w:val="00611AA4"/>
    <w:rsid w:val="00612B5E"/>
    <w:rsid w:val="0061416E"/>
    <w:rsid w:val="00616C0B"/>
    <w:rsid w:val="00617621"/>
    <w:rsid w:val="006230E2"/>
    <w:rsid w:val="00624E9A"/>
    <w:rsid w:val="006308D6"/>
    <w:rsid w:val="00630BC9"/>
    <w:rsid w:val="00632CEE"/>
    <w:rsid w:val="0063313A"/>
    <w:rsid w:val="006333BA"/>
    <w:rsid w:val="00634060"/>
    <w:rsid w:val="00634F3C"/>
    <w:rsid w:val="00636BCB"/>
    <w:rsid w:val="00643A00"/>
    <w:rsid w:val="006448EB"/>
    <w:rsid w:val="00645CB7"/>
    <w:rsid w:val="00646E9A"/>
    <w:rsid w:val="006522B9"/>
    <w:rsid w:val="00652E75"/>
    <w:rsid w:val="00653128"/>
    <w:rsid w:val="006532B3"/>
    <w:rsid w:val="00653CDF"/>
    <w:rsid w:val="00654F00"/>
    <w:rsid w:val="006559FB"/>
    <w:rsid w:val="00656BE6"/>
    <w:rsid w:val="00660F56"/>
    <w:rsid w:val="00661759"/>
    <w:rsid w:val="006634CA"/>
    <w:rsid w:val="00663C39"/>
    <w:rsid w:val="006652C3"/>
    <w:rsid w:val="00665323"/>
    <w:rsid w:val="00666676"/>
    <w:rsid w:val="00670BEE"/>
    <w:rsid w:val="006715BA"/>
    <w:rsid w:val="006717DE"/>
    <w:rsid w:val="006718C4"/>
    <w:rsid w:val="00673115"/>
    <w:rsid w:val="00673A28"/>
    <w:rsid w:val="0067467A"/>
    <w:rsid w:val="00675A48"/>
    <w:rsid w:val="006807CF"/>
    <w:rsid w:val="00680B46"/>
    <w:rsid w:val="006827E5"/>
    <w:rsid w:val="00683F52"/>
    <w:rsid w:val="006842A3"/>
    <w:rsid w:val="00686AF6"/>
    <w:rsid w:val="006908BC"/>
    <w:rsid w:val="006922A5"/>
    <w:rsid w:val="00693EEE"/>
    <w:rsid w:val="00694DAF"/>
    <w:rsid w:val="0069527A"/>
    <w:rsid w:val="00697702"/>
    <w:rsid w:val="00697C39"/>
    <w:rsid w:val="00697FA5"/>
    <w:rsid w:val="006A0405"/>
    <w:rsid w:val="006A0BB4"/>
    <w:rsid w:val="006A1B61"/>
    <w:rsid w:val="006A2148"/>
    <w:rsid w:val="006A2179"/>
    <w:rsid w:val="006A253E"/>
    <w:rsid w:val="006A2F68"/>
    <w:rsid w:val="006A331B"/>
    <w:rsid w:val="006A35E0"/>
    <w:rsid w:val="006A4F53"/>
    <w:rsid w:val="006A511F"/>
    <w:rsid w:val="006A61A1"/>
    <w:rsid w:val="006A6D7F"/>
    <w:rsid w:val="006A70F2"/>
    <w:rsid w:val="006B05B8"/>
    <w:rsid w:val="006B3CFA"/>
    <w:rsid w:val="006B418B"/>
    <w:rsid w:val="006B5915"/>
    <w:rsid w:val="006B6058"/>
    <w:rsid w:val="006B6599"/>
    <w:rsid w:val="006B6939"/>
    <w:rsid w:val="006B7661"/>
    <w:rsid w:val="006C0E7C"/>
    <w:rsid w:val="006C2968"/>
    <w:rsid w:val="006C3CA4"/>
    <w:rsid w:val="006C5F49"/>
    <w:rsid w:val="006D0A52"/>
    <w:rsid w:val="006D13DD"/>
    <w:rsid w:val="006D161F"/>
    <w:rsid w:val="006D1B5E"/>
    <w:rsid w:val="006D1E04"/>
    <w:rsid w:val="006D1F1A"/>
    <w:rsid w:val="006D1FD1"/>
    <w:rsid w:val="006D2664"/>
    <w:rsid w:val="006D2E2B"/>
    <w:rsid w:val="006D34D4"/>
    <w:rsid w:val="006D537B"/>
    <w:rsid w:val="006D56C3"/>
    <w:rsid w:val="006D6C0E"/>
    <w:rsid w:val="006E20DF"/>
    <w:rsid w:val="006E2F33"/>
    <w:rsid w:val="006E3AD8"/>
    <w:rsid w:val="006E3E09"/>
    <w:rsid w:val="006E4785"/>
    <w:rsid w:val="006E4EF1"/>
    <w:rsid w:val="006E7555"/>
    <w:rsid w:val="006F1060"/>
    <w:rsid w:val="006F19D7"/>
    <w:rsid w:val="006F28B0"/>
    <w:rsid w:val="006F2C34"/>
    <w:rsid w:val="006F5365"/>
    <w:rsid w:val="006F54AD"/>
    <w:rsid w:val="006F5A9F"/>
    <w:rsid w:val="006F6E84"/>
    <w:rsid w:val="00700D31"/>
    <w:rsid w:val="00701C2E"/>
    <w:rsid w:val="0070207A"/>
    <w:rsid w:val="0070277F"/>
    <w:rsid w:val="00703200"/>
    <w:rsid w:val="007044BE"/>
    <w:rsid w:val="007045D6"/>
    <w:rsid w:val="00710569"/>
    <w:rsid w:val="007116DE"/>
    <w:rsid w:val="007128FB"/>
    <w:rsid w:val="00712F38"/>
    <w:rsid w:val="00713864"/>
    <w:rsid w:val="00713E12"/>
    <w:rsid w:val="007141E8"/>
    <w:rsid w:val="007149E4"/>
    <w:rsid w:val="00714ED2"/>
    <w:rsid w:val="0071576F"/>
    <w:rsid w:val="00717386"/>
    <w:rsid w:val="007173F6"/>
    <w:rsid w:val="00717FDC"/>
    <w:rsid w:val="00720419"/>
    <w:rsid w:val="00720600"/>
    <w:rsid w:val="007261E6"/>
    <w:rsid w:val="00727570"/>
    <w:rsid w:val="00732A1C"/>
    <w:rsid w:val="00733E1E"/>
    <w:rsid w:val="00736A6A"/>
    <w:rsid w:val="00737CEF"/>
    <w:rsid w:val="00737CFD"/>
    <w:rsid w:val="00740F10"/>
    <w:rsid w:val="0074194A"/>
    <w:rsid w:val="0074248A"/>
    <w:rsid w:val="00742565"/>
    <w:rsid w:val="00742DE6"/>
    <w:rsid w:val="00745D56"/>
    <w:rsid w:val="00750EE8"/>
    <w:rsid w:val="007510C2"/>
    <w:rsid w:val="00752E15"/>
    <w:rsid w:val="00753221"/>
    <w:rsid w:val="007538A2"/>
    <w:rsid w:val="00753B8C"/>
    <w:rsid w:val="00756198"/>
    <w:rsid w:val="0075672B"/>
    <w:rsid w:val="007579A9"/>
    <w:rsid w:val="00757B00"/>
    <w:rsid w:val="00760265"/>
    <w:rsid w:val="00762D38"/>
    <w:rsid w:val="007647F2"/>
    <w:rsid w:val="00764B15"/>
    <w:rsid w:val="0076511E"/>
    <w:rsid w:val="00765393"/>
    <w:rsid w:val="007663FB"/>
    <w:rsid w:val="00767F31"/>
    <w:rsid w:val="007726F8"/>
    <w:rsid w:val="00773503"/>
    <w:rsid w:val="00773FE8"/>
    <w:rsid w:val="007745F1"/>
    <w:rsid w:val="007758D8"/>
    <w:rsid w:val="007803E4"/>
    <w:rsid w:val="007803F6"/>
    <w:rsid w:val="007807E5"/>
    <w:rsid w:val="00780F82"/>
    <w:rsid w:val="00781CEB"/>
    <w:rsid w:val="00782C1E"/>
    <w:rsid w:val="00783194"/>
    <w:rsid w:val="007832CE"/>
    <w:rsid w:val="00784888"/>
    <w:rsid w:val="00785844"/>
    <w:rsid w:val="00786BF6"/>
    <w:rsid w:val="00787320"/>
    <w:rsid w:val="00787719"/>
    <w:rsid w:val="00787B5C"/>
    <w:rsid w:val="0079223D"/>
    <w:rsid w:val="00795614"/>
    <w:rsid w:val="007977CA"/>
    <w:rsid w:val="007A0B6C"/>
    <w:rsid w:val="007A1198"/>
    <w:rsid w:val="007A144D"/>
    <w:rsid w:val="007A22BC"/>
    <w:rsid w:val="007A321D"/>
    <w:rsid w:val="007A44F1"/>
    <w:rsid w:val="007B3B52"/>
    <w:rsid w:val="007B4771"/>
    <w:rsid w:val="007B5255"/>
    <w:rsid w:val="007B7057"/>
    <w:rsid w:val="007C009F"/>
    <w:rsid w:val="007C19DE"/>
    <w:rsid w:val="007C2B84"/>
    <w:rsid w:val="007C341C"/>
    <w:rsid w:val="007C406D"/>
    <w:rsid w:val="007C49DD"/>
    <w:rsid w:val="007C76E0"/>
    <w:rsid w:val="007D2CE7"/>
    <w:rsid w:val="007D3306"/>
    <w:rsid w:val="007D3BAD"/>
    <w:rsid w:val="007D57F7"/>
    <w:rsid w:val="007D5D54"/>
    <w:rsid w:val="007E0F82"/>
    <w:rsid w:val="007E12B6"/>
    <w:rsid w:val="007E255C"/>
    <w:rsid w:val="007E2DDC"/>
    <w:rsid w:val="007E3E70"/>
    <w:rsid w:val="007E6B9F"/>
    <w:rsid w:val="007E7705"/>
    <w:rsid w:val="007F07E4"/>
    <w:rsid w:val="007F3B67"/>
    <w:rsid w:val="007F509A"/>
    <w:rsid w:val="007F6A70"/>
    <w:rsid w:val="007F6E24"/>
    <w:rsid w:val="007F7158"/>
    <w:rsid w:val="00801BE1"/>
    <w:rsid w:val="0080220D"/>
    <w:rsid w:val="00802C23"/>
    <w:rsid w:val="0080473D"/>
    <w:rsid w:val="00806151"/>
    <w:rsid w:val="00807DE9"/>
    <w:rsid w:val="00811580"/>
    <w:rsid w:val="0081378B"/>
    <w:rsid w:val="00813CED"/>
    <w:rsid w:val="00815A4A"/>
    <w:rsid w:val="008164C9"/>
    <w:rsid w:val="00820C68"/>
    <w:rsid w:val="00821F38"/>
    <w:rsid w:val="00822F5D"/>
    <w:rsid w:val="008236C6"/>
    <w:rsid w:val="00823BB6"/>
    <w:rsid w:val="00824517"/>
    <w:rsid w:val="00824A21"/>
    <w:rsid w:val="00827E02"/>
    <w:rsid w:val="00830BA8"/>
    <w:rsid w:val="008313C7"/>
    <w:rsid w:val="00832ECA"/>
    <w:rsid w:val="0083459B"/>
    <w:rsid w:val="0083559D"/>
    <w:rsid w:val="00835744"/>
    <w:rsid w:val="00836AD8"/>
    <w:rsid w:val="008378CC"/>
    <w:rsid w:val="008400F4"/>
    <w:rsid w:val="00846010"/>
    <w:rsid w:val="00846742"/>
    <w:rsid w:val="008471AA"/>
    <w:rsid w:val="00850B38"/>
    <w:rsid w:val="00850BC3"/>
    <w:rsid w:val="0085184B"/>
    <w:rsid w:val="00851AC1"/>
    <w:rsid w:val="008524A0"/>
    <w:rsid w:val="008534A2"/>
    <w:rsid w:val="008541E3"/>
    <w:rsid w:val="00854951"/>
    <w:rsid w:val="008551D5"/>
    <w:rsid w:val="008567B5"/>
    <w:rsid w:val="008568ED"/>
    <w:rsid w:val="00856D6F"/>
    <w:rsid w:val="00857076"/>
    <w:rsid w:val="008602F0"/>
    <w:rsid w:val="008612A5"/>
    <w:rsid w:val="00861E9C"/>
    <w:rsid w:val="00864756"/>
    <w:rsid w:val="0086499C"/>
    <w:rsid w:val="00865445"/>
    <w:rsid w:val="00867689"/>
    <w:rsid w:val="00871084"/>
    <w:rsid w:val="008731F8"/>
    <w:rsid w:val="00873E6A"/>
    <w:rsid w:val="00874557"/>
    <w:rsid w:val="00874E18"/>
    <w:rsid w:val="00881314"/>
    <w:rsid w:val="00881F7D"/>
    <w:rsid w:val="0088458E"/>
    <w:rsid w:val="008847CD"/>
    <w:rsid w:val="0088582A"/>
    <w:rsid w:val="008864ED"/>
    <w:rsid w:val="0089140B"/>
    <w:rsid w:val="00891A49"/>
    <w:rsid w:val="0089209C"/>
    <w:rsid w:val="008940FC"/>
    <w:rsid w:val="00895532"/>
    <w:rsid w:val="0089611F"/>
    <w:rsid w:val="008A00DE"/>
    <w:rsid w:val="008A02BD"/>
    <w:rsid w:val="008A06CE"/>
    <w:rsid w:val="008A0AE5"/>
    <w:rsid w:val="008A0E59"/>
    <w:rsid w:val="008A247B"/>
    <w:rsid w:val="008A26E7"/>
    <w:rsid w:val="008A27C5"/>
    <w:rsid w:val="008A320F"/>
    <w:rsid w:val="008A75CB"/>
    <w:rsid w:val="008A7718"/>
    <w:rsid w:val="008B0631"/>
    <w:rsid w:val="008B47E9"/>
    <w:rsid w:val="008B4AF9"/>
    <w:rsid w:val="008B5349"/>
    <w:rsid w:val="008B5FE0"/>
    <w:rsid w:val="008B705E"/>
    <w:rsid w:val="008C0263"/>
    <w:rsid w:val="008C1878"/>
    <w:rsid w:val="008C1B16"/>
    <w:rsid w:val="008C2630"/>
    <w:rsid w:val="008C5115"/>
    <w:rsid w:val="008D0FD0"/>
    <w:rsid w:val="008D3353"/>
    <w:rsid w:val="008D5142"/>
    <w:rsid w:val="008D5294"/>
    <w:rsid w:val="008D5F18"/>
    <w:rsid w:val="008D6F13"/>
    <w:rsid w:val="008D74EE"/>
    <w:rsid w:val="008E04B6"/>
    <w:rsid w:val="008E136D"/>
    <w:rsid w:val="008E3D6D"/>
    <w:rsid w:val="008E69CE"/>
    <w:rsid w:val="008E70E9"/>
    <w:rsid w:val="008E71D7"/>
    <w:rsid w:val="008E73E4"/>
    <w:rsid w:val="008E7D4F"/>
    <w:rsid w:val="008F080A"/>
    <w:rsid w:val="008F1357"/>
    <w:rsid w:val="008F385F"/>
    <w:rsid w:val="008F4815"/>
    <w:rsid w:val="008F5EB0"/>
    <w:rsid w:val="008F6D65"/>
    <w:rsid w:val="008F74B0"/>
    <w:rsid w:val="008F768F"/>
    <w:rsid w:val="009002B3"/>
    <w:rsid w:val="009007E6"/>
    <w:rsid w:val="00901189"/>
    <w:rsid w:val="009018BE"/>
    <w:rsid w:val="0090446D"/>
    <w:rsid w:val="009049C3"/>
    <w:rsid w:val="009062CB"/>
    <w:rsid w:val="00906569"/>
    <w:rsid w:val="00907D70"/>
    <w:rsid w:val="009109E9"/>
    <w:rsid w:val="00912010"/>
    <w:rsid w:val="009129D6"/>
    <w:rsid w:val="00912F37"/>
    <w:rsid w:val="009150B0"/>
    <w:rsid w:val="00917CB9"/>
    <w:rsid w:val="0092135E"/>
    <w:rsid w:val="00921C8A"/>
    <w:rsid w:val="00921D53"/>
    <w:rsid w:val="009241DD"/>
    <w:rsid w:val="009266F0"/>
    <w:rsid w:val="00927281"/>
    <w:rsid w:val="00927FF6"/>
    <w:rsid w:val="009301E4"/>
    <w:rsid w:val="009305BD"/>
    <w:rsid w:val="0093068C"/>
    <w:rsid w:val="00931A1A"/>
    <w:rsid w:val="00931B6A"/>
    <w:rsid w:val="00932755"/>
    <w:rsid w:val="00933972"/>
    <w:rsid w:val="009349D4"/>
    <w:rsid w:val="00935174"/>
    <w:rsid w:val="00935D34"/>
    <w:rsid w:val="0093677E"/>
    <w:rsid w:val="0094062E"/>
    <w:rsid w:val="00941611"/>
    <w:rsid w:val="009426E6"/>
    <w:rsid w:val="00945AFF"/>
    <w:rsid w:val="00946DB8"/>
    <w:rsid w:val="00946E47"/>
    <w:rsid w:val="0094706A"/>
    <w:rsid w:val="00951C07"/>
    <w:rsid w:val="0095277C"/>
    <w:rsid w:val="00954ACC"/>
    <w:rsid w:val="00957388"/>
    <w:rsid w:val="00960281"/>
    <w:rsid w:val="0096187C"/>
    <w:rsid w:val="00964173"/>
    <w:rsid w:val="00965B48"/>
    <w:rsid w:val="00965DF0"/>
    <w:rsid w:val="0097538B"/>
    <w:rsid w:val="0097669F"/>
    <w:rsid w:val="00976921"/>
    <w:rsid w:val="009770AF"/>
    <w:rsid w:val="0097715F"/>
    <w:rsid w:val="00982422"/>
    <w:rsid w:val="00983791"/>
    <w:rsid w:val="00985E78"/>
    <w:rsid w:val="0099042E"/>
    <w:rsid w:val="00990AD3"/>
    <w:rsid w:val="00990D07"/>
    <w:rsid w:val="009910B2"/>
    <w:rsid w:val="00991689"/>
    <w:rsid w:val="009920E2"/>
    <w:rsid w:val="00992C46"/>
    <w:rsid w:val="009945A4"/>
    <w:rsid w:val="009952D9"/>
    <w:rsid w:val="009956E3"/>
    <w:rsid w:val="00995DF4"/>
    <w:rsid w:val="009962BC"/>
    <w:rsid w:val="00997281"/>
    <w:rsid w:val="009A1BF2"/>
    <w:rsid w:val="009A3B61"/>
    <w:rsid w:val="009A4B42"/>
    <w:rsid w:val="009A51E5"/>
    <w:rsid w:val="009A5559"/>
    <w:rsid w:val="009A5623"/>
    <w:rsid w:val="009A5E38"/>
    <w:rsid w:val="009A72B4"/>
    <w:rsid w:val="009B360A"/>
    <w:rsid w:val="009B3632"/>
    <w:rsid w:val="009B44A9"/>
    <w:rsid w:val="009B4D6E"/>
    <w:rsid w:val="009C09A7"/>
    <w:rsid w:val="009C0D85"/>
    <w:rsid w:val="009C126F"/>
    <w:rsid w:val="009C18D1"/>
    <w:rsid w:val="009C3FB0"/>
    <w:rsid w:val="009C4D69"/>
    <w:rsid w:val="009C4D8A"/>
    <w:rsid w:val="009C5596"/>
    <w:rsid w:val="009C5A1B"/>
    <w:rsid w:val="009C5E2C"/>
    <w:rsid w:val="009C626F"/>
    <w:rsid w:val="009C640E"/>
    <w:rsid w:val="009D182D"/>
    <w:rsid w:val="009D3552"/>
    <w:rsid w:val="009D37F3"/>
    <w:rsid w:val="009D3867"/>
    <w:rsid w:val="009D3A96"/>
    <w:rsid w:val="009D499A"/>
    <w:rsid w:val="009D49CF"/>
    <w:rsid w:val="009D4D53"/>
    <w:rsid w:val="009D6A69"/>
    <w:rsid w:val="009D6F9B"/>
    <w:rsid w:val="009D745B"/>
    <w:rsid w:val="009D7FC7"/>
    <w:rsid w:val="009E2187"/>
    <w:rsid w:val="009E2CAD"/>
    <w:rsid w:val="009E33E3"/>
    <w:rsid w:val="009E4A7F"/>
    <w:rsid w:val="009E4B3E"/>
    <w:rsid w:val="009E508B"/>
    <w:rsid w:val="009E5991"/>
    <w:rsid w:val="009E5D9C"/>
    <w:rsid w:val="009F08E8"/>
    <w:rsid w:val="009F0AF6"/>
    <w:rsid w:val="009F0F89"/>
    <w:rsid w:val="009F4D4C"/>
    <w:rsid w:val="009F5FC6"/>
    <w:rsid w:val="009F6ED4"/>
    <w:rsid w:val="009F70FE"/>
    <w:rsid w:val="00A00385"/>
    <w:rsid w:val="00A0072D"/>
    <w:rsid w:val="00A02BAA"/>
    <w:rsid w:val="00A02D6E"/>
    <w:rsid w:val="00A05460"/>
    <w:rsid w:val="00A06B97"/>
    <w:rsid w:val="00A06C0C"/>
    <w:rsid w:val="00A10978"/>
    <w:rsid w:val="00A10BD6"/>
    <w:rsid w:val="00A116B5"/>
    <w:rsid w:val="00A11A7C"/>
    <w:rsid w:val="00A13DF9"/>
    <w:rsid w:val="00A170B2"/>
    <w:rsid w:val="00A1766D"/>
    <w:rsid w:val="00A2006E"/>
    <w:rsid w:val="00A21619"/>
    <w:rsid w:val="00A22FC2"/>
    <w:rsid w:val="00A24279"/>
    <w:rsid w:val="00A25C13"/>
    <w:rsid w:val="00A26EDD"/>
    <w:rsid w:val="00A3022B"/>
    <w:rsid w:val="00A3216A"/>
    <w:rsid w:val="00A33826"/>
    <w:rsid w:val="00A42B73"/>
    <w:rsid w:val="00A44BB5"/>
    <w:rsid w:val="00A45284"/>
    <w:rsid w:val="00A47243"/>
    <w:rsid w:val="00A477A1"/>
    <w:rsid w:val="00A47AB9"/>
    <w:rsid w:val="00A5014F"/>
    <w:rsid w:val="00A514A4"/>
    <w:rsid w:val="00A51C78"/>
    <w:rsid w:val="00A51E1C"/>
    <w:rsid w:val="00A55672"/>
    <w:rsid w:val="00A55713"/>
    <w:rsid w:val="00A560AB"/>
    <w:rsid w:val="00A56521"/>
    <w:rsid w:val="00A57B8A"/>
    <w:rsid w:val="00A62EAD"/>
    <w:rsid w:val="00A661AE"/>
    <w:rsid w:val="00A66ABE"/>
    <w:rsid w:val="00A706DF"/>
    <w:rsid w:val="00A70B1A"/>
    <w:rsid w:val="00A729A9"/>
    <w:rsid w:val="00A736F3"/>
    <w:rsid w:val="00A741FA"/>
    <w:rsid w:val="00A75D46"/>
    <w:rsid w:val="00A775BD"/>
    <w:rsid w:val="00A77D4A"/>
    <w:rsid w:val="00A80DF7"/>
    <w:rsid w:val="00A8211A"/>
    <w:rsid w:val="00A83810"/>
    <w:rsid w:val="00A83FE0"/>
    <w:rsid w:val="00A8567D"/>
    <w:rsid w:val="00A8599E"/>
    <w:rsid w:val="00A85F80"/>
    <w:rsid w:val="00A87D77"/>
    <w:rsid w:val="00A90744"/>
    <w:rsid w:val="00A91DEE"/>
    <w:rsid w:val="00AA0C32"/>
    <w:rsid w:val="00AA2C49"/>
    <w:rsid w:val="00AA3B69"/>
    <w:rsid w:val="00AA3C89"/>
    <w:rsid w:val="00AA62D5"/>
    <w:rsid w:val="00AA7D8A"/>
    <w:rsid w:val="00AB05D3"/>
    <w:rsid w:val="00AB1E69"/>
    <w:rsid w:val="00AB5EF9"/>
    <w:rsid w:val="00AB6316"/>
    <w:rsid w:val="00AB7172"/>
    <w:rsid w:val="00AB7202"/>
    <w:rsid w:val="00AC04B3"/>
    <w:rsid w:val="00AC3582"/>
    <w:rsid w:val="00AC3B5D"/>
    <w:rsid w:val="00AC464F"/>
    <w:rsid w:val="00AC5E03"/>
    <w:rsid w:val="00AD2E15"/>
    <w:rsid w:val="00AD34CD"/>
    <w:rsid w:val="00AD4287"/>
    <w:rsid w:val="00AD44E2"/>
    <w:rsid w:val="00AD6A23"/>
    <w:rsid w:val="00AE06E2"/>
    <w:rsid w:val="00AE273D"/>
    <w:rsid w:val="00AE34EA"/>
    <w:rsid w:val="00AE34F4"/>
    <w:rsid w:val="00AE5CE6"/>
    <w:rsid w:val="00AE657C"/>
    <w:rsid w:val="00AE677B"/>
    <w:rsid w:val="00AE774B"/>
    <w:rsid w:val="00AE79D8"/>
    <w:rsid w:val="00AF0359"/>
    <w:rsid w:val="00AF1E13"/>
    <w:rsid w:val="00AF2C22"/>
    <w:rsid w:val="00AF3B09"/>
    <w:rsid w:val="00AF44FC"/>
    <w:rsid w:val="00B002FA"/>
    <w:rsid w:val="00B02C58"/>
    <w:rsid w:val="00B03896"/>
    <w:rsid w:val="00B04A06"/>
    <w:rsid w:val="00B060B1"/>
    <w:rsid w:val="00B063AD"/>
    <w:rsid w:val="00B0685A"/>
    <w:rsid w:val="00B075F1"/>
    <w:rsid w:val="00B10F28"/>
    <w:rsid w:val="00B11486"/>
    <w:rsid w:val="00B123D9"/>
    <w:rsid w:val="00B12B35"/>
    <w:rsid w:val="00B13445"/>
    <w:rsid w:val="00B15341"/>
    <w:rsid w:val="00B1569E"/>
    <w:rsid w:val="00B173C4"/>
    <w:rsid w:val="00B17DEB"/>
    <w:rsid w:val="00B20B84"/>
    <w:rsid w:val="00B21252"/>
    <w:rsid w:val="00B229E7"/>
    <w:rsid w:val="00B22B53"/>
    <w:rsid w:val="00B22E6F"/>
    <w:rsid w:val="00B236CB"/>
    <w:rsid w:val="00B23A94"/>
    <w:rsid w:val="00B23C62"/>
    <w:rsid w:val="00B23D18"/>
    <w:rsid w:val="00B23D7F"/>
    <w:rsid w:val="00B25B4D"/>
    <w:rsid w:val="00B25CC3"/>
    <w:rsid w:val="00B26215"/>
    <w:rsid w:val="00B26647"/>
    <w:rsid w:val="00B269FB"/>
    <w:rsid w:val="00B31AFE"/>
    <w:rsid w:val="00B31B3E"/>
    <w:rsid w:val="00B341F0"/>
    <w:rsid w:val="00B37BFC"/>
    <w:rsid w:val="00B41EDA"/>
    <w:rsid w:val="00B4231F"/>
    <w:rsid w:val="00B42B01"/>
    <w:rsid w:val="00B42B80"/>
    <w:rsid w:val="00B42E84"/>
    <w:rsid w:val="00B43160"/>
    <w:rsid w:val="00B449A3"/>
    <w:rsid w:val="00B4573E"/>
    <w:rsid w:val="00B45D81"/>
    <w:rsid w:val="00B4705C"/>
    <w:rsid w:val="00B47B9E"/>
    <w:rsid w:val="00B54BDB"/>
    <w:rsid w:val="00B54C2A"/>
    <w:rsid w:val="00B556AF"/>
    <w:rsid w:val="00B55977"/>
    <w:rsid w:val="00B57A39"/>
    <w:rsid w:val="00B62C8F"/>
    <w:rsid w:val="00B632B3"/>
    <w:rsid w:val="00B63EEE"/>
    <w:rsid w:val="00B648E5"/>
    <w:rsid w:val="00B65D65"/>
    <w:rsid w:val="00B66C79"/>
    <w:rsid w:val="00B6721B"/>
    <w:rsid w:val="00B703DC"/>
    <w:rsid w:val="00B72517"/>
    <w:rsid w:val="00B72595"/>
    <w:rsid w:val="00B73E94"/>
    <w:rsid w:val="00B752C6"/>
    <w:rsid w:val="00B80897"/>
    <w:rsid w:val="00B81F62"/>
    <w:rsid w:val="00B82696"/>
    <w:rsid w:val="00B839B4"/>
    <w:rsid w:val="00B8449B"/>
    <w:rsid w:val="00B863FA"/>
    <w:rsid w:val="00B864F5"/>
    <w:rsid w:val="00B87DD9"/>
    <w:rsid w:val="00B9358E"/>
    <w:rsid w:val="00B9495E"/>
    <w:rsid w:val="00B95B00"/>
    <w:rsid w:val="00BA1C5A"/>
    <w:rsid w:val="00BA2042"/>
    <w:rsid w:val="00BA4889"/>
    <w:rsid w:val="00BA4F17"/>
    <w:rsid w:val="00BA6302"/>
    <w:rsid w:val="00BA66A8"/>
    <w:rsid w:val="00BA6DE5"/>
    <w:rsid w:val="00BA6F1D"/>
    <w:rsid w:val="00BA792A"/>
    <w:rsid w:val="00BB1887"/>
    <w:rsid w:val="00BB2B61"/>
    <w:rsid w:val="00BB4CA7"/>
    <w:rsid w:val="00BB6776"/>
    <w:rsid w:val="00BC090B"/>
    <w:rsid w:val="00BC0AA3"/>
    <w:rsid w:val="00BC1032"/>
    <w:rsid w:val="00BC319A"/>
    <w:rsid w:val="00BC4731"/>
    <w:rsid w:val="00BC48F1"/>
    <w:rsid w:val="00BC5DF9"/>
    <w:rsid w:val="00BC6D9B"/>
    <w:rsid w:val="00BC7453"/>
    <w:rsid w:val="00BC7B4A"/>
    <w:rsid w:val="00BC7C36"/>
    <w:rsid w:val="00BD0DB5"/>
    <w:rsid w:val="00BD11BD"/>
    <w:rsid w:val="00BD2D7F"/>
    <w:rsid w:val="00BD31E7"/>
    <w:rsid w:val="00BD3788"/>
    <w:rsid w:val="00BD4ADE"/>
    <w:rsid w:val="00BD4DCE"/>
    <w:rsid w:val="00BD503A"/>
    <w:rsid w:val="00BD5BBF"/>
    <w:rsid w:val="00BE036E"/>
    <w:rsid w:val="00BE0995"/>
    <w:rsid w:val="00BE3E63"/>
    <w:rsid w:val="00BE542D"/>
    <w:rsid w:val="00BE5900"/>
    <w:rsid w:val="00BE706D"/>
    <w:rsid w:val="00BE745D"/>
    <w:rsid w:val="00BF1E8D"/>
    <w:rsid w:val="00BF3BFC"/>
    <w:rsid w:val="00BF4259"/>
    <w:rsid w:val="00BF5453"/>
    <w:rsid w:val="00BF6359"/>
    <w:rsid w:val="00C03C6D"/>
    <w:rsid w:val="00C042C4"/>
    <w:rsid w:val="00C04E5E"/>
    <w:rsid w:val="00C05816"/>
    <w:rsid w:val="00C07ACA"/>
    <w:rsid w:val="00C12A0D"/>
    <w:rsid w:val="00C12AD8"/>
    <w:rsid w:val="00C141A7"/>
    <w:rsid w:val="00C142FC"/>
    <w:rsid w:val="00C154A4"/>
    <w:rsid w:val="00C162ED"/>
    <w:rsid w:val="00C163DE"/>
    <w:rsid w:val="00C16F5E"/>
    <w:rsid w:val="00C171BC"/>
    <w:rsid w:val="00C20535"/>
    <w:rsid w:val="00C22C79"/>
    <w:rsid w:val="00C22FD9"/>
    <w:rsid w:val="00C23A5D"/>
    <w:rsid w:val="00C23B43"/>
    <w:rsid w:val="00C2433F"/>
    <w:rsid w:val="00C24874"/>
    <w:rsid w:val="00C24D5D"/>
    <w:rsid w:val="00C26216"/>
    <w:rsid w:val="00C276ED"/>
    <w:rsid w:val="00C311C9"/>
    <w:rsid w:val="00C31569"/>
    <w:rsid w:val="00C31734"/>
    <w:rsid w:val="00C32CBB"/>
    <w:rsid w:val="00C32D42"/>
    <w:rsid w:val="00C3324D"/>
    <w:rsid w:val="00C339A9"/>
    <w:rsid w:val="00C349DB"/>
    <w:rsid w:val="00C34CCF"/>
    <w:rsid w:val="00C34F1D"/>
    <w:rsid w:val="00C36A30"/>
    <w:rsid w:val="00C375E3"/>
    <w:rsid w:val="00C41708"/>
    <w:rsid w:val="00C42848"/>
    <w:rsid w:val="00C42A79"/>
    <w:rsid w:val="00C43B35"/>
    <w:rsid w:val="00C44603"/>
    <w:rsid w:val="00C44A1B"/>
    <w:rsid w:val="00C45575"/>
    <w:rsid w:val="00C4633C"/>
    <w:rsid w:val="00C46A6C"/>
    <w:rsid w:val="00C47381"/>
    <w:rsid w:val="00C50ED3"/>
    <w:rsid w:val="00C51E96"/>
    <w:rsid w:val="00C53A1C"/>
    <w:rsid w:val="00C54715"/>
    <w:rsid w:val="00C55ADD"/>
    <w:rsid w:val="00C57E7A"/>
    <w:rsid w:val="00C6076D"/>
    <w:rsid w:val="00C6105B"/>
    <w:rsid w:val="00C6257B"/>
    <w:rsid w:val="00C63B24"/>
    <w:rsid w:val="00C63BC8"/>
    <w:rsid w:val="00C64D83"/>
    <w:rsid w:val="00C65202"/>
    <w:rsid w:val="00C653BC"/>
    <w:rsid w:val="00C6586E"/>
    <w:rsid w:val="00C65D7D"/>
    <w:rsid w:val="00C66C2C"/>
    <w:rsid w:val="00C679A2"/>
    <w:rsid w:val="00C71540"/>
    <w:rsid w:val="00C75CB0"/>
    <w:rsid w:val="00C77E18"/>
    <w:rsid w:val="00C80322"/>
    <w:rsid w:val="00C813B5"/>
    <w:rsid w:val="00C8212E"/>
    <w:rsid w:val="00C8508F"/>
    <w:rsid w:val="00C850A2"/>
    <w:rsid w:val="00C8532E"/>
    <w:rsid w:val="00C85E9E"/>
    <w:rsid w:val="00C865C6"/>
    <w:rsid w:val="00C8761E"/>
    <w:rsid w:val="00C91115"/>
    <w:rsid w:val="00C91DCE"/>
    <w:rsid w:val="00C93082"/>
    <w:rsid w:val="00C95A72"/>
    <w:rsid w:val="00C960BC"/>
    <w:rsid w:val="00C960FE"/>
    <w:rsid w:val="00C96F18"/>
    <w:rsid w:val="00C97F61"/>
    <w:rsid w:val="00CA1C54"/>
    <w:rsid w:val="00CA2A42"/>
    <w:rsid w:val="00CA2C90"/>
    <w:rsid w:val="00CA34C9"/>
    <w:rsid w:val="00CA35FC"/>
    <w:rsid w:val="00CA3CF2"/>
    <w:rsid w:val="00CA42B1"/>
    <w:rsid w:val="00CA4628"/>
    <w:rsid w:val="00CA4AE5"/>
    <w:rsid w:val="00CB0832"/>
    <w:rsid w:val="00CB0C19"/>
    <w:rsid w:val="00CB34B9"/>
    <w:rsid w:val="00CB3702"/>
    <w:rsid w:val="00CB46F5"/>
    <w:rsid w:val="00CB46FF"/>
    <w:rsid w:val="00CB55AC"/>
    <w:rsid w:val="00CB5A3A"/>
    <w:rsid w:val="00CB5B8C"/>
    <w:rsid w:val="00CB7362"/>
    <w:rsid w:val="00CB7E22"/>
    <w:rsid w:val="00CC0FB1"/>
    <w:rsid w:val="00CC4727"/>
    <w:rsid w:val="00CC4B5F"/>
    <w:rsid w:val="00CC5501"/>
    <w:rsid w:val="00CC60BB"/>
    <w:rsid w:val="00CD2C28"/>
    <w:rsid w:val="00CE2DE6"/>
    <w:rsid w:val="00CE452B"/>
    <w:rsid w:val="00CE6C44"/>
    <w:rsid w:val="00CE74A2"/>
    <w:rsid w:val="00CF03B3"/>
    <w:rsid w:val="00CF0A42"/>
    <w:rsid w:val="00CF1A70"/>
    <w:rsid w:val="00CF2649"/>
    <w:rsid w:val="00CF2C91"/>
    <w:rsid w:val="00CF6867"/>
    <w:rsid w:val="00CF7159"/>
    <w:rsid w:val="00CF751C"/>
    <w:rsid w:val="00CF7665"/>
    <w:rsid w:val="00D020F9"/>
    <w:rsid w:val="00D04192"/>
    <w:rsid w:val="00D04BC5"/>
    <w:rsid w:val="00D04D38"/>
    <w:rsid w:val="00D06A21"/>
    <w:rsid w:val="00D06BA0"/>
    <w:rsid w:val="00D06DFD"/>
    <w:rsid w:val="00D07B00"/>
    <w:rsid w:val="00D109C3"/>
    <w:rsid w:val="00D11ABC"/>
    <w:rsid w:val="00D133AE"/>
    <w:rsid w:val="00D1366A"/>
    <w:rsid w:val="00D13837"/>
    <w:rsid w:val="00D13D3F"/>
    <w:rsid w:val="00D14F18"/>
    <w:rsid w:val="00D1576E"/>
    <w:rsid w:val="00D17635"/>
    <w:rsid w:val="00D17D00"/>
    <w:rsid w:val="00D202B2"/>
    <w:rsid w:val="00D21258"/>
    <w:rsid w:val="00D2252B"/>
    <w:rsid w:val="00D2459B"/>
    <w:rsid w:val="00D25077"/>
    <w:rsid w:val="00D252E0"/>
    <w:rsid w:val="00D25C79"/>
    <w:rsid w:val="00D26F3A"/>
    <w:rsid w:val="00D3003F"/>
    <w:rsid w:val="00D3020E"/>
    <w:rsid w:val="00D3109D"/>
    <w:rsid w:val="00D327C4"/>
    <w:rsid w:val="00D3567D"/>
    <w:rsid w:val="00D356FE"/>
    <w:rsid w:val="00D36054"/>
    <w:rsid w:val="00D36162"/>
    <w:rsid w:val="00D36FC2"/>
    <w:rsid w:val="00D400EA"/>
    <w:rsid w:val="00D407F5"/>
    <w:rsid w:val="00D4098A"/>
    <w:rsid w:val="00D40D6F"/>
    <w:rsid w:val="00D41856"/>
    <w:rsid w:val="00D42CB6"/>
    <w:rsid w:val="00D452B5"/>
    <w:rsid w:val="00D46F92"/>
    <w:rsid w:val="00D473C5"/>
    <w:rsid w:val="00D52209"/>
    <w:rsid w:val="00D565E0"/>
    <w:rsid w:val="00D5673D"/>
    <w:rsid w:val="00D5774D"/>
    <w:rsid w:val="00D6023E"/>
    <w:rsid w:val="00D6027F"/>
    <w:rsid w:val="00D61AF9"/>
    <w:rsid w:val="00D62B3C"/>
    <w:rsid w:val="00D62EB3"/>
    <w:rsid w:val="00D64DB7"/>
    <w:rsid w:val="00D64ED3"/>
    <w:rsid w:val="00D66956"/>
    <w:rsid w:val="00D676DF"/>
    <w:rsid w:val="00D7048A"/>
    <w:rsid w:val="00D71427"/>
    <w:rsid w:val="00D72B04"/>
    <w:rsid w:val="00D72B87"/>
    <w:rsid w:val="00D72FF3"/>
    <w:rsid w:val="00D73905"/>
    <w:rsid w:val="00D74F8E"/>
    <w:rsid w:val="00D760C0"/>
    <w:rsid w:val="00D76D9A"/>
    <w:rsid w:val="00D7779C"/>
    <w:rsid w:val="00D815A5"/>
    <w:rsid w:val="00D83BDD"/>
    <w:rsid w:val="00D83ECD"/>
    <w:rsid w:val="00D84090"/>
    <w:rsid w:val="00D84F1F"/>
    <w:rsid w:val="00D84FD5"/>
    <w:rsid w:val="00D8526D"/>
    <w:rsid w:val="00D90096"/>
    <w:rsid w:val="00D903AB"/>
    <w:rsid w:val="00D91449"/>
    <w:rsid w:val="00D942B4"/>
    <w:rsid w:val="00D95051"/>
    <w:rsid w:val="00D95566"/>
    <w:rsid w:val="00DA1D0D"/>
    <w:rsid w:val="00DA48C0"/>
    <w:rsid w:val="00DA4AB4"/>
    <w:rsid w:val="00DA7D2E"/>
    <w:rsid w:val="00DB00C1"/>
    <w:rsid w:val="00DB1911"/>
    <w:rsid w:val="00DB1F9B"/>
    <w:rsid w:val="00DB1FA2"/>
    <w:rsid w:val="00DB228C"/>
    <w:rsid w:val="00DB2A3A"/>
    <w:rsid w:val="00DB2E95"/>
    <w:rsid w:val="00DB3BEB"/>
    <w:rsid w:val="00DB40AF"/>
    <w:rsid w:val="00DB4AB9"/>
    <w:rsid w:val="00DB575B"/>
    <w:rsid w:val="00DB6165"/>
    <w:rsid w:val="00DB6FE6"/>
    <w:rsid w:val="00DB70C8"/>
    <w:rsid w:val="00DB75B4"/>
    <w:rsid w:val="00DC2596"/>
    <w:rsid w:val="00DC3FF6"/>
    <w:rsid w:val="00DC4384"/>
    <w:rsid w:val="00DC66C7"/>
    <w:rsid w:val="00DD1F1C"/>
    <w:rsid w:val="00DD24C1"/>
    <w:rsid w:val="00DD2F17"/>
    <w:rsid w:val="00DD2F7D"/>
    <w:rsid w:val="00DD3BC0"/>
    <w:rsid w:val="00DD3F51"/>
    <w:rsid w:val="00DD49B3"/>
    <w:rsid w:val="00DD4DC0"/>
    <w:rsid w:val="00DD5905"/>
    <w:rsid w:val="00DD6A84"/>
    <w:rsid w:val="00DD6FD0"/>
    <w:rsid w:val="00DD732D"/>
    <w:rsid w:val="00DE0271"/>
    <w:rsid w:val="00DE3188"/>
    <w:rsid w:val="00DE5250"/>
    <w:rsid w:val="00DE568D"/>
    <w:rsid w:val="00DE62D2"/>
    <w:rsid w:val="00DE6EDC"/>
    <w:rsid w:val="00DE7549"/>
    <w:rsid w:val="00DE786A"/>
    <w:rsid w:val="00DE78D9"/>
    <w:rsid w:val="00DE7DEA"/>
    <w:rsid w:val="00DE7EA5"/>
    <w:rsid w:val="00DF13DF"/>
    <w:rsid w:val="00DF2C59"/>
    <w:rsid w:val="00DF2E75"/>
    <w:rsid w:val="00DF4C53"/>
    <w:rsid w:val="00DF526D"/>
    <w:rsid w:val="00DF79AC"/>
    <w:rsid w:val="00DF7CAD"/>
    <w:rsid w:val="00E020AD"/>
    <w:rsid w:val="00E02EF9"/>
    <w:rsid w:val="00E034EA"/>
    <w:rsid w:val="00E03C8B"/>
    <w:rsid w:val="00E03D15"/>
    <w:rsid w:val="00E07448"/>
    <w:rsid w:val="00E07E06"/>
    <w:rsid w:val="00E11D6C"/>
    <w:rsid w:val="00E1293B"/>
    <w:rsid w:val="00E129A8"/>
    <w:rsid w:val="00E14846"/>
    <w:rsid w:val="00E179F7"/>
    <w:rsid w:val="00E20D30"/>
    <w:rsid w:val="00E2190A"/>
    <w:rsid w:val="00E22262"/>
    <w:rsid w:val="00E234E9"/>
    <w:rsid w:val="00E249A6"/>
    <w:rsid w:val="00E253DB"/>
    <w:rsid w:val="00E26D02"/>
    <w:rsid w:val="00E30CD8"/>
    <w:rsid w:val="00E316E7"/>
    <w:rsid w:val="00E32E50"/>
    <w:rsid w:val="00E356C0"/>
    <w:rsid w:val="00E35765"/>
    <w:rsid w:val="00E3742D"/>
    <w:rsid w:val="00E37C95"/>
    <w:rsid w:val="00E41869"/>
    <w:rsid w:val="00E4199C"/>
    <w:rsid w:val="00E426A8"/>
    <w:rsid w:val="00E428C8"/>
    <w:rsid w:val="00E449FD"/>
    <w:rsid w:val="00E44DCB"/>
    <w:rsid w:val="00E45162"/>
    <w:rsid w:val="00E45595"/>
    <w:rsid w:val="00E47446"/>
    <w:rsid w:val="00E51494"/>
    <w:rsid w:val="00E52608"/>
    <w:rsid w:val="00E53B98"/>
    <w:rsid w:val="00E53E49"/>
    <w:rsid w:val="00E54408"/>
    <w:rsid w:val="00E57599"/>
    <w:rsid w:val="00E60351"/>
    <w:rsid w:val="00E618B6"/>
    <w:rsid w:val="00E61A60"/>
    <w:rsid w:val="00E622A9"/>
    <w:rsid w:val="00E64572"/>
    <w:rsid w:val="00E676DB"/>
    <w:rsid w:val="00E67F2A"/>
    <w:rsid w:val="00E70575"/>
    <w:rsid w:val="00E72022"/>
    <w:rsid w:val="00E72460"/>
    <w:rsid w:val="00E72E91"/>
    <w:rsid w:val="00E73C03"/>
    <w:rsid w:val="00E743AD"/>
    <w:rsid w:val="00E74A05"/>
    <w:rsid w:val="00E74C56"/>
    <w:rsid w:val="00E7589F"/>
    <w:rsid w:val="00E771BF"/>
    <w:rsid w:val="00E80943"/>
    <w:rsid w:val="00E81808"/>
    <w:rsid w:val="00E852CD"/>
    <w:rsid w:val="00E85DB7"/>
    <w:rsid w:val="00E86601"/>
    <w:rsid w:val="00E91F37"/>
    <w:rsid w:val="00E929C2"/>
    <w:rsid w:val="00E92A79"/>
    <w:rsid w:val="00E934EF"/>
    <w:rsid w:val="00E964FD"/>
    <w:rsid w:val="00E969FD"/>
    <w:rsid w:val="00E972DD"/>
    <w:rsid w:val="00EA055D"/>
    <w:rsid w:val="00EA0D13"/>
    <w:rsid w:val="00EA0D8A"/>
    <w:rsid w:val="00EA0E92"/>
    <w:rsid w:val="00EA137F"/>
    <w:rsid w:val="00EA56CD"/>
    <w:rsid w:val="00EA6D0C"/>
    <w:rsid w:val="00EA768B"/>
    <w:rsid w:val="00EB12DA"/>
    <w:rsid w:val="00EB1FCF"/>
    <w:rsid w:val="00EB327F"/>
    <w:rsid w:val="00EB3584"/>
    <w:rsid w:val="00EB418D"/>
    <w:rsid w:val="00EB48ED"/>
    <w:rsid w:val="00EB50E0"/>
    <w:rsid w:val="00EB69F5"/>
    <w:rsid w:val="00EB6F97"/>
    <w:rsid w:val="00EC05C2"/>
    <w:rsid w:val="00EC0D50"/>
    <w:rsid w:val="00EC1AF9"/>
    <w:rsid w:val="00EC3BC5"/>
    <w:rsid w:val="00EC3F3F"/>
    <w:rsid w:val="00EC45D9"/>
    <w:rsid w:val="00EC475D"/>
    <w:rsid w:val="00EC604D"/>
    <w:rsid w:val="00EC6FFC"/>
    <w:rsid w:val="00EC7646"/>
    <w:rsid w:val="00ED0C26"/>
    <w:rsid w:val="00ED47BD"/>
    <w:rsid w:val="00EE1F96"/>
    <w:rsid w:val="00EE32B6"/>
    <w:rsid w:val="00EE3FD4"/>
    <w:rsid w:val="00EE4433"/>
    <w:rsid w:val="00EE4D31"/>
    <w:rsid w:val="00EE60E5"/>
    <w:rsid w:val="00EE7773"/>
    <w:rsid w:val="00EF1E2B"/>
    <w:rsid w:val="00EF212B"/>
    <w:rsid w:val="00EF40B4"/>
    <w:rsid w:val="00EF413C"/>
    <w:rsid w:val="00EF4961"/>
    <w:rsid w:val="00EF5675"/>
    <w:rsid w:val="00EF5E20"/>
    <w:rsid w:val="00EF5F65"/>
    <w:rsid w:val="00EF7BBC"/>
    <w:rsid w:val="00F031FE"/>
    <w:rsid w:val="00F0480F"/>
    <w:rsid w:val="00F04B22"/>
    <w:rsid w:val="00F04E7B"/>
    <w:rsid w:val="00F05BB0"/>
    <w:rsid w:val="00F07B70"/>
    <w:rsid w:val="00F121E7"/>
    <w:rsid w:val="00F1381B"/>
    <w:rsid w:val="00F14F44"/>
    <w:rsid w:val="00F157C9"/>
    <w:rsid w:val="00F178D4"/>
    <w:rsid w:val="00F20892"/>
    <w:rsid w:val="00F20B5C"/>
    <w:rsid w:val="00F248CF"/>
    <w:rsid w:val="00F27841"/>
    <w:rsid w:val="00F2789F"/>
    <w:rsid w:val="00F279A7"/>
    <w:rsid w:val="00F31690"/>
    <w:rsid w:val="00F334D4"/>
    <w:rsid w:val="00F370B8"/>
    <w:rsid w:val="00F4084C"/>
    <w:rsid w:val="00F415B9"/>
    <w:rsid w:val="00F42721"/>
    <w:rsid w:val="00F443F2"/>
    <w:rsid w:val="00F452CA"/>
    <w:rsid w:val="00F4606A"/>
    <w:rsid w:val="00F4641A"/>
    <w:rsid w:val="00F4658C"/>
    <w:rsid w:val="00F47213"/>
    <w:rsid w:val="00F47905"/>
    <w:rsid w:val="00F47A0E"/>
    <w:rsid w:val="00F51643"/>
    <w:rsid w:val="00F53703"/>
    <w:rsid w:val="00F551CF"/>
    <w:rsid w:val="00F578C0"/>
    <w:rsid w:val="00F57C49"/>
    <w:rsid w:val="00F61D9D"/>
    <w:rsid w:val="00F62052"/>
    <w:rsid w:val="00F632D3"/>
    <w:rsid w:val="00F63D04"/>
    <w:rsid w:val="00F643A7"/>
    <w:rsid w:val="00F66A49"/>
    <w:rsid w:val="00F702E3"/>
    <w:rsid w:val="00F70867"/>
    <w:rsid w:val="00F73DA2"/>
    <w:rsid w:val="00F73FF9"/>
    <w:rsid w:val="00F751CE"/>
    <w:rsid w:val="00F75BCC"/>
    <w:rsid w:val="00F763AB"/>
    <w:rsid w:val="00F76D74"/>
    <w:rsid w:val="00F77536"/>
    <w:rsid w:val="00F80F56"/>
    <w:rsid w:val="00F811F8"/>
    <w:rsid w:val="00F81F2E"/>
    <w:rsid w:val="00F835F0"/>
    <w:rsid w:val="00F84409"/>
    <w:rsid w:val="00F851F1"/>
    <w:rsid w:val="00F86094"/>
    <w:rsid w:val="00F865A1"/>
    <w:rsid w:val="00F91260"/>
    <w:rsid w:val="00F9142B"/>
    <w:rsid w:val="00F93FA4"/>
    <w:rsid w:val="00F94F23"/>
    <w:rsid w:val="00F957F5"/>
    <w:rsid w:val="00F974B0"/>
    <w:rsid w:val="00F97706"/>
    <w:rsid w:val="00FA2CA7"/>
    <w:rsid w:val="00FA3626"/>
    <w:rsid w:val="00FA3643"/>
    <w:rsid w:val="00FA671B"/>
    <w:rsid w:val="00FB5154"/>
    <w:rsid w:val="00FB7503"/>
    <w:rsid w:val="00FC27AC"/>
    <w:rsid w:val="00FC560D"/>
    <w:rsid w:val="00FD0B38"/>
    <w:rsid w:val="00FD2036"/>
    <w:rsid w:val="00FD28BB"/>
    <w:rsid w:val="00FD3982"/>
    <w:rsid w:val="00FD4DA7"/>
    <w:rsid w:val="00FD5E61"/>
    <w:rsid w:val="00FE1158"/>
    <w:rsid w:val="00FE29D4"/>
    <w:rsid w:val="00FE3870"/>
    <w:rsid w:val="00FE4FDD"/>
    <w:rsid w:val="00FE6076"/>
    <w:rsid w:val="00FE681C"/>
    <w:rsid w:val="00FF3262"/>
    <w:rsid w:val="00FF55A2"/>
    <w:rsid w:val="00FF6A5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06A41A8-E4F2-47F9-B19A-B38F0447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63B24"/>
    <w:pPr>
      <w:jc w:val="both"/>
    </w:pPr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274BEC"/>
    <w:pPr>
      <w:keepNext/>
      <w:spacing w:before="240" w:after="60"/>
      <w:jc w:val="center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2">
    <w:name w:val="heading 2"/>
    <w:basedOn w:val="a1"/>
    <w:next w:val="a1"/>
    <w:link w:val="21"/>
    <w:qFormat/>
    <w:rsid w:val="00274BEC"/>
    <w:pPr>
      <w:keepNext/>
      <w:spacing w:before="240" w:after="60"/>
      <w:jc w:val="center"/>
      <w:outlineLvl w:val="1"/>
    </w:pPr>
    <w:rPr>
      <w:rFonts w:cs="Arial"/>
      <w:b/>
      <w:bCs/>
      <w:i/>
      <w:iCs/>
      <w:color w:val="000000"/>
      <w:sz w:val="28"/>
      <w:szCs w:val="28"/>
    </w:rPr>
  </w:style>
  <w:style w:type="paragraph" w:styleId="30">
    <w:name w:val="heading 3"/>
    <w:basedOn w:val="a1"/>
    <w:next w:val="a1"/>
    <w:link w:val="31"/>
    <w:qFormat/>
    <w:rsid w:val="00274BEC"/>
    <w:pPr>
      <w:keepNext/>
      <w:spacing w:before="240" w:after="60"/>
      <w:jc w:val="left"/>
      <w:outlineLvl w:val="2"/>
    </w:pPr>
    <w:rPr>
      <w:rFonts w:cs="Arial"/>
      <w:b/>
      <w:bCs/>
      <w:color w:val="000000"/>
      <w:sz w:val="28"/>
      <w:szCs w:val="26"/>
    </w:rPr>
  </w:style>
  <w:style w:type="paragraph" w:styleId="4">
    <w:name w:val="heading 4"/>
    <w:basedOn w:val="a1"/>
    <w:next w:val="a1"/>
    <w:link w:val="40"/>
    <w:qFormat/>
    <w:rsid w:val="007F3B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C63B24"/>
    <w:pPr>
      <w:pageBreakBefore/>
      <w:spacing w:before="240" w:after="60"/>
      <w:jc w:val="right"/>
      <w:outlineLvl w:val="4"/>
    </w:pPr>
    <w:rPr>
      <w:b/>
      <w:bCs/>
      <w:i/>
      <w:iCs/>
      <w:sz w:val="20"/>
      <w:szCs w:val="26"/>
    </w:rPr>
  </w:style>
  <w:style w:type="paragraph" w:styleId="9">
    <w:name w:val="heading 9"/>
    <w:basedOn w:val="a1"/>
    <w:next w:val="a1"/>
    <w:link w:val="90"/>
    <w:qFormat/>
    <w:rsid w:val="00507D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294C67"/>
    <w:rPr>
      <w:rFonts w:cs="Arial"/>
      <w:b/>
      <w:bCs/>
      <w:color w:val="000000"/>
      <w:kern w:val="32"/>
      <w:sz w:val="32"/>
      <w:szCs w:val="32"/>
    </w:rPr>
  </w:style>
  <w:style w:type="character" w:customStyle="1" w:styleId="21">
    <w:name w:val="Заголовок 2 Знак1"/>
    <w:link w:val="2"/>
    <w:rsid w:val="002D7534"/>
    <w:rPr>
      <w:rFonts w:cs="Arial"/>
      <w:b/>
      <w:bCs/>
      <w:i/>
      <w:iCs/>
      <w:color w:val="000000"/>
      <w:sz w:val="28"/>
      <w:szCs w:val="28"/>
      <w:lang w:val="ru-RU" w:eastAsia="ru-RU" w:bidi="ar-SA"/>
    </w:rPr>
  </w:style>
  <w:style w:type="character" w:customStyle="1" w:styleId="31">
    <w:name w:val="Заголовок 3 Знак"/>
    <w:basedOn w:val="a2"/>
    <w:link w:val="30"/>
    <w:rsid w:val="00294C67"/>
    <w:rPr>
      <w:rFonts w:cs="Arial"/>
      <w:b/>
      <w:bCs/>
      <w:color w:val="000000"/>
      <w:sz w:val="28"/>
      <w:szCs w:val="26"/>
    </w:rPr>
  </w:style>
  <w:style w:type="character" w:customStyle="1" w:styleId="40">
    <w:name w:val="Заголовок 4 Знак"/>
    <w:basedOn w:val="a2"/>
    <w:link w:val="4"/>
    <w:rsid w:val="00D84FD5"/>
    <w:rPr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rsid w:val="00294C67"/>
    <w:rPr>
      <w:b/>
      <w:bCs/>
      <w:i/>
      <w:iCs/>
      <w:szCs w:val="26"/>
    </w:rPr>
  </w:style>
  <w:style w:type="character" w:customStyle="1" w:styleId="90">
    <w:name w:val="Заголовок 9 Знак"/>
    <w:basedOn w:val="a2"/>
    <w:link w:val="9"/>
    <w:rsid w:val="00D84FD5"/>
    <w:rPr>
      <w:rFonts w:ascii="Arial" w:hAnsi="Arial" w:cs="Arial"/>
      <w:sz w:val="22"/>
      <w:szCs w:val="22"/>
    </w:rPr>
  </w:style>
  <w:style w:type="paragraph" w:customStyle="1" w:styleId="11">
    <w:name w:val="1"/>
    <w:basedOn w:val="a1"/>
    <w:rsid w:val="00104FD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аголовок приложения"/>
    <w:basedOn w:val="a1"/>
    <w:rsid w:val="00C63B24"/>
    <w:pPr>
      <w:jc w:val="center"/>
    </w:pPr>
    <w:rPr>
      <w:b/>
      <w:bCs/>
      <w:sz w:val="28"/>
      <w:szCs w:val="20"/>
    </w:rPr>
  </w:style>
  <w:style w:type="paragraph" w:styleId="a6">
    <w:name w:val="Document Map"/>
    <w:basedOn w:val="a1"/>
    <w:link w:val="a7"/>
    <w:semiHidden/>
    <w:rsid w:val="00C63B2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2"/>
    <w:link w:val="a6"/>
    <w:semiHidden/>
    <w:rsid w:val="00294C67"/>
    <w:rPr>
      <w:rFonts w:ascii="Tahoma" w:hAnsi="Tahoma" w:cs="Tahoma"/>
      <w:shd w:val="clear" w:color="auto" w:fill="000080"/>
    </w:rPr>
  </w:style>
  <w:style w:type="paragraph" w:styleId="6">
    <w:name w:val="toc 6"/>
    <w:basedOn w:val="a1"/>
    <w:next w:val="a1"/>
    <w:autoRedefine/>
    <w:semiHidden/>
    <w:rsid w:val="00C63B24"/>
    <w:pPr>
      <w:ind w:left="1200"/>
      <w:jc w:val="left"/>
    </w:pPr>
  </w:style>
  <w:style w:type="paragraph" w:styleId="a8">
    <w:name w:val="header"/>
    <w:basedOn w:val="a1"/>
    <w:link w:val="a9"/>
    <w:rsid w:val="00C63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rsid w:val="00C63B24"/>
    <w:rPr>
      <w:lang w:val="ru-RU" w:eastAsia="ru-RU" w:bidi="ar-SA"/>
    </w:rPr>
  </w:style>
  <w:style w:type="paragraph" w:styleId="aa">
    <w:name w:val="footnote text"/>
    <w:basedOn w:val="a1"/>
    <w:link w:val="ab"/>
    <w:semiHidden/>
    <w:rsid w:val="00C63B24"/>
    <w:rPr>
      <w:sz w:val="20"/>
      <w:szCs w:val="20"/>
    </w:rPr>
  </w:style>
  <w:style w:type="character" w:customStyle="1" w:styleId="ab">
    <w:name w:val="Текст сноски Знак"/>
    <w:basedOn w:val="a2"/>
    <w:link w:val="aa"/>
    <w:semiHidden/>
    <w:rsid w:val="00D72B87"/>
    <w:rPr>
      <w:lang w:val="ru-RU" w:eastAsia="ru-RU" w:bidi="ar-SA"/>
    </w:rPr>
  </w:style>
  <w:style w:type="character" w:styleId="ac">
    <w:name w:val="footnote reference"/>
    <w:semiHidden/>
    <w:rsid w:val="00C63B24"/>
    <w:rPr>
      <w:vertAlign w:val="superscript"/>
    </w:rPr>
  </w:style>
  <w:style w:type="table" w:styleId="ad">
    <w:name w:val="Table Grid"/>
    <w:basedOn w:val="a3"/>
    <w:uiPriority w:val="39"/>
    <w:qFormat/>
    <w:rsid w:val="00CE74A2"/>
    <w:pPr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1"/>
    <w:link w:val="af"/>
    <w:rsid w:val="007F3B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rsid w:val="00D72B87"/>
    <w:rPr>
      <w:sz w:val="24"/>
      <w:szCs w:val="24"/>
      <w:lang w:val="ru-RU" w:eastAsia="ru-RU" w:bidi="ar-SA"/>
    </w:rPr>
  </w:style>
  <w:style w:type="character" w:styleId="af0">
    <w:name w:val="page number"/>
    <w:basedOn w:val="a2"/>
    <w:rsid w:val="007F3B67"/>
  </w:style>
  <w:style w:type="paragraph" w:customStyle="1" w:styleId="af1">
    <w:name w:val="Приложение"/>
    <w:basedOn w:val="a1"/>
    <w:rsid w:val="007F3B67"/>
    <w:pPr>
      <w:keepNext/>
      <w:keepLines/>
      <w:pageBreakBefore/>
      <w:ind w:left="5670"/>
      <w:jc w:val="right"/>
    </w:pPr>
    <w:rPr>
      <w:szCs w:val="20"/>
    </w:rPr>
  </w:style>
  <w:style w:type="paragraph" w:styleId="3">
    <w:name w:val="List Bullet 3"/>
    <w:basedOn w:val="a1"/>
    <w:rsid w:val="007F3B67"/>
    <w:pPr>
      <w:numPr>
        <w:numId w:val="1"/>
      </w:numPr>
    </w:pPr>
  </w:style>
  <w:style w:type="paragraph" w:styleId="af2">
    <w:name w:val="Body Text Indent"/>
    <w:basedOn w:val="a1"/>
    <w:link w:val="af3"/>
    <w:rsid w:val="002D7534"/>
    <w:pPr>
      <w:autoSpaceDE w:val="0"/>
      <w:autoSpaceDN w:val="0"/>
      <w:spacing w:after="120"/>
      <w:ind w:left="283"/>
    </w:pPr>
    <w:rPr>
      <w:bCs/>
      <w:iCs/>
    </w:rPr>
  </w:style>
  <w:style w:type="character" w:customStyle="1" w:styleId="af3">
    <w:name w:val="Основной текст с отступом Знак"/>
    <w:basedOn w:val="a2"/>
    <w:link w:val="af2"/>
    <w:rsid w:val="00294C67"/>
    <w:rPr>
      <w:bCs/>
      <w:iCs/>
      <w:sz w:val="24"/>
      <w:szCs w:val="24"/>
    </w:rPr>
  </w:style>
  <w:style w:type="paragraph" w:styleId="32">
    <w:name w:val="Body Text Indent 3"/>
    <w:basedOn w:val="a1"/>
    <w:link w:val="33"/>
    <w:rsid w:val="002D7534"/>
    <w:pPr>
      <w:autoSpaceDE w:val="0"/>
      <w:autoSpaceDN w:val="0"/>
      <w:spacing w:after="120"/>
      <w:ind w:left="283"/>
    </w:pPr>
    <w:rPr>
      <w:bCs/>
      <w:iCs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294C67"/>
    <w:rPr>
      <w:bCs/>
      <w:iCs/>
      <w:sz w:val="16"/>
      <w:szCs w:val="16"/>
    </w:rPr>
  </w:style>
  <w:style w:type="paragraph" w:styleId="af4">
    <w:name w:val="Title"/>
    <w:basedOn w:val="a1"/>
    <w:link w:val="af5"/>
    <w:qFormat/>
    <w:rsid w:val="002D7534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f5">
    <w:name w:val="Название Знак"/>
    <w:basedOn w:val="a2"/>
    <w:link w:val="af4"/>
    <w:rsid w:val="00D21258"/>
    <w:rPr>
      <w:rFonts w:ascii="Arial" w:hAnsi="Arial" w:cs="Arial"/>
      <w:b/>
      <w:bCs/>
      <w:sz w:val="28"/>
      <w:szCs w:val="28"/>
    </w:rPr>
  </w:style>
  <w:style w:type="paragraph" w:customStyle="1" w:styleId="a">
    <w:name w:val="Раздел"/>
    <w:basedOn w:val="a1"/>
    <w:rsid w:val="002D7534"/>
    <w:pPr>
      <w:numPr>
        <w:numId w:val="2"/>
      </w:numPr>
    </w:pPr>
  </w:style>
  <w:style w:type="paragraph" w:customStyle="1" w:styleId="a0">
    <w:name w:val="Статья"/>
    <w:basedOn w:val="a1"/>
    <w:rsid w:val="002D7534"/>
    <w:pPr>
      <w:numPr>
        <w:ilvl w:val="1"/>
        <w:numId w:val="2"/>
      </w:numPr>
    </w:pPr>
  </w:style>
  <w:style w:type="paragraph" w:customStyle="1" w:styleId="ConsPlusNormal">
    <w:name w:val="ConsPlusNormal"/>
    <w:rsid w:val="002D753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Обычный + полужирный"/>
    <w:aliases w:val="По центру"/>
    <w:basedOn w:val="a1"/>
    <w:rsid w:val="002D7534"/>
    <w:pPr>
      <w:autoSpaceDE w:val="0"/>
      <w:autoSpaceDN w:val="0"/>
    </w:pPr>
    <w:rPr>
      <w:bCs/>
      <w:iCs/>
    </w:rPr>
  </w:style>
  <w:style w:type="paragraph" w:styleId="af7">
    <w:name w:val="Body Text"/>
    <w:basedOn w:val="a1"/>
    <w:link w:val="af8"/>
    <w:rsid w:val="00104FDE"/>
    <w:pPr>
      <w:spacing w:after="120"/>
    </w:pPr>
  </w:style>
  <w:style w:type="character" w:customStyle="1" w:styleId="af8">
    <w:name w:val="Основной текст Знак"/>
    <w:basedOn w:val="a2"/>
    <w:link w:val="af7"/>
    <w:rsid w:val="00D84FD5"/>
    <w:rPr>
      <w:sz w:val="24"/>
      <w:szCs w:val="24"/>
    </w:rPr>
  </w:style>
  <w:style w:type="paragraph" w:customStyle="1" w:styleId="Char">
    <w:name w:val="Char"/>
    <w:basedOn w:val="a1"/>
    <w:next w:val="af7"/>
    <w:rsid w:val="006D13DD"/>
    <w:pPr>
      <w:keepLines/>
      <w:spacing w:after="160" w:line="240" w:lineRule="exact"/>
      <w:jc w:val="left"/>
    </w:pPr>
    <w:rPr>
      <w:rFonts w:eastAsia="MS Mincho" w:cs="Franklin Gothic Book"/>
      <w:sz w:val="20"/>
      <w:szCs w:val="20"/>
      <w:lang w:val="en-US" w:eastAsia="en-US"/>
    </w:rPr>
  </w:style>
  <w:style w:type="paragraph" w:styleId="20">
    <w:name w:val="Body Text Indent 2"/>
    <w:basedOn w:val="a1"/>
    <w:link w:val="22"/>
    <w:rsid w:val="003E235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0"/>
    <w:rsid w:val="00D21258"/>
    <w:rPr>
      <w:sz w:val="24"/>
      <w:szCs w:val="24"/>
    </w:rPr>
  </w:style>
  <w:style w:type="paragraph" w:customStyle="1" w:styleId="34">
    <w:name w:val="оловок 3"/>
    <w:basedOn w:val="a1"/>
    <w:next w:val="a1"/>
    <w:rsid w:val="003E2355"/>
    <w:pPr>
      <w:keepNext/>
      <w:tabs>
        <w:tab w:val="left" w:pos="5460"/>
      </w:tabs>
      <w:ind w:firstLine="720"/>
    </w:pPr>
    <w:rPr>
      <w:rFonts w:ascii="Arial" w:hAnsi="Arial"/>
    </w:rPr>
  </w:style>
  <w:style w:type="paragraph" w:styleId="23">
    <w:name w:val="Body Text 2"/>
    <w:basedOn w:val="a1"/>
    <w:link w:val="24"/>
    <w:rsid w:val="003E2355"/>
    <w:pPr>
      <w:ind w:firstLine="709"/>
    </w:pPr>
    <w:rPr>
      <w:rFonts w:ascii="Arial" w:hAnsi="Arial"/>
    </w:rPr>
  </w:style>
  <w:style w:type="character" w:customStyle="1" w:styleId="24">
    <w:name w:val="Основной текст 2 Знак"/>
    <w:basedOn w:val="a2"/>
    <w:link w:val="23"/>
    <w:rsid w:val="00294C67"/>
    <w:rPr>
      <w:rFonts w:ascii="Arial" w:hAnsi="Arial"/>
      <w:sz w:val="24"/>
      <w:szCs w:val="24"/>
    </w:rPr>
  </w:style>
  <w:style w:type="paragraph" w:customStyle="1" w:styleId="41">
    <w:name w:val="заголовок 4"/>
    <w:basedOn w:val="a1"/>
    <w:next w:val="a1"/>
    <w:rsid w:val="003E2355"/>
    <w:pPr>
      <w:keepNext/>
    </w:pPr>
    <w:rPr>
      <w:rFonts w:ascii="Arial" w:hAnsi="Arial"/>
    </w:rPr>
  </w:style>
  <w:style w:type="paragraph" w:customStyle="1" w:styleId="12">
    <w:name w:val="Обычный1"/>
    <w:rsid w:val="003E2355"/>
    <w:pPr>
      <w:widowControl w:val="0"/>
      <w:spacing w:line="260" w:lineRule="auto"/>
      <w:ind w:firstLine="720"/>
      <w:jc w:val="both"/>
    </w:pPr>
    <w:rPr>
      <w:snapToGrid w:val="0"/>
      <w:sz w:val="18"/>
    </w:rPr>
  </w:style>
  <w:style w:type="paragraph" w:styleId="25">
    <w:name w:val="List 2"/>
    <w:basedOn w:val="a1"/>
    <w:rsid w:val="003E2355"/>
    <w:pPr>
      <w:ind w:left="566" w:hanging="283"/>
      <w:jc w:val="left"/>
    </w:pPr>
  </w:style>
  <w:style w:type="paragraph" w:styleId="af9">
    <w:name w:val="Plain Text"/>
    <w:basedOn w:val="a1"/>
    <w:link w:val="afa"/>
    <w:rsid w:val="003E2355"/>
    <w:pPr>
      <w:jc w:val="left"/>
    </w:pPr>
    <w:rPr>
      <w:rFonts w:ascii="Courier New" w:hAnsi="Courier New"/>
    </w:rPr>
  </w:style>
  <w:style w:type="character" w:customStyle="1" w:styleId="afa">
    <w:name w:val="Текст Знак"/>
    <w:basedOn w:val="a2"/>
    <w:link w:val="af9"/>
    <w:rsid w:val="00D72B87"/>
    <w:rPr>
      <w:rFonts w:ascii="Courier New" w:hAnsi="Courier New"/>
      <w:sz w:val="24"/>
      <w:szCs w:val="24"/>
      <w:lang w:val="ru-RU" w:eastAsia="ru-RU" w:bidi="ar-SA"/>
    </w:rPr>
  </w:style>
  <w:style w:type="character" w:customStyle="1" w:styleId="FontStyle37">
    <w:name w:val="Font Style37"/>
    <w:rsid w:val="003E235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1"/>
    <w:rsid w:val="003E2355"/>
    <w:pPr>
      <w:widowControl w:val="0"/>
      <w:autoSpaceDE w:val="0"/>
      <w:autoSpaceDN w:val="0"/>
      <w:adjustRightInd w:val="0"/>
      <w:spacing w:line="312" w:lineRule="exact"/>
      <w:ind w:firstLine="221"/>
      <w:jc w:val="left"/>
    </w:pPr>
  </w:style>
  <w:style w:type="paragraph" w:customStyle="1" w:styleId="Style2">
    <w:name w:val="Style2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3">
    <w:name w:val="Style3"/>
    <w:basedOn w:val="a1"/>
    <w:rsid w:val="003E2355"/>
    <w:pPr>
      <w:widowControl w:val="0"/>
      <w:autoSpaceDE w:val="0"/>
      <w:autoSpaceDN w:val="0"/>
      <w:adjustRightInd w:val="0"/>
      <w:jc w:val="center"/>
    </w:pPr>
  </w:style>
  <w:style w:type="paragraph" w:customStyle="1" w:styleId="Style4">
    <w:name w:val="Style4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5">
    <w:name w:val="Style5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6">
    <w:name w:val="Style6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7">
    <w:name w:val="Style7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8">
    <w:name w:val="Style8"/>
    <w:basedOn w:val="a1"/>
    <w:rsid w:val="003E2355"/>
    <w:pPr>
      <w:widowControl w:val="0"/>
      <w:autoSpaceDE w:val="0"/>
      <w:autoSpaceDN w:val="0"/>
      <w:adjustRightInd w:val="0"/>
      <w:spacing w:line="226" w:lineRule="exact"/>
      <w:ind w:firstLine="96"/>
      <w:jc w:val="left"/>
    </w:pPr>
  </w:style>
  <w:style w:type="paragraph" w:customStyle="1" w:styleId="Style9">
    <w:name w:val="Style9"/>
    <w:basedOn w:val="a1"/>
    <w:rsid w:val="003E2355"/>
    <w:pPr>
      <w:widowControl w:val="0"/>
      <w:autoSpaceDE w:val="0"/>
      <w:autoSpaceDN w:val="0"/>
      <w:adjustRightInd w:val="0"/>
      <w:spacing w:line="226" w:lineRule="exact"/>
      <w:jc w:val="left"/>
    </w:pPr>
  </w:style>
  <w:style w:type="paragraph" w:customStyle="1" w:styleId="Style10">
    <w:name w:val="Style10"/>
    <w:basedOn w:val="a1"/>
    <w:rsid w:val="003E235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1"/>
    <w:rsid w:val="003E2355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12">
    <w:name w:val="Style12"/>
    <w:basedOn w:val="a1"/>
    <w:rsid w:val="003E2355"/>
    <w:pPr>
      <w:widowControl w:val="0"/>
      <w:autoSpaceDE w:val="0"/>
      <w:autoSpaceDN w:val="0"/>
      <w:adjustRightInd w:val="0"/>
      <w:spacing w:line="230" w:lineRule="exact"/>
      <w:jc w:val="left"/>
    </w:pPr>
  </w:style>
  <w:style w:type="paragraph" w:customStyle="1" w:styleId="Style13">
    <w:name w:val="Style13"/>
    <w:basedOn w:val="a1"/>
    <w:rsid w:val="003E2355"/>
    <w:pPr>
      <w:widowControl w:val="0"/>
      <w:autoSpaceDE w:val="0"/>
      <w:autoSpaceDN w:val="0"/>
      <w:adjustRightInd w:val="0"/>
      <w:spacing w:line="237" w:lineRule="exact"/>
      <w:jc w:val="center"/>
    </w:pPr>
  </w:style>
  <w:style w:type="paragraph" w:customStyle="1" w:styleId="Style14">
    <w:name w:val="Style14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15">
    <w:name w:val="Style15"/>
    <w:basedOn w:val="a1"/>
    <w:rsid w:val="003E2355"/>
    <w:pPr>
      <w:widowControl w:val="0"/>
      <w:autoSpaceDE w:val="0"/>
      <w:autoSpaceDN w:val="0"/>
      <w:adjustRightInd w:val="0"/>
      <w:jc w:val="center"/>
    </w:pPr>
  </w:style>
  <w:style w:type="paragraph" w:customStyle="1" w:styleId="Style16">
    <w:name w:val="Style16"/>
    <w:basedOn w:val="a1"/>
    <w:rsid w:val="003E2355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17">
    <w:name w:val="Style17"/>
    <w:basedOn w:val="a1"/>
    <w:rsid w:val="003E2355"/>
    <w:pPr>
      <w:widowControl w:val="0"/>
      <w:autoSpaceDE w:val="0"/>
      <w:autoSpaceDN w:val="0"/>
      <w:adjustRightInd w:val="0"/>
      <w:spacing w:line="528" w:lineRule="exact"/>
      <w:ind w:firstLine="1133"/>
      <w:jc w:val="left"/>
    </w:pPr>
  </w:style>
  <w:style w:type="paragraph" w:customStyle="1" w:styleId="Style18">
    <w:name w:val="Style18"/>
    <w:basedOn w:val="a1"/>
    <w:rsid w:val="003E2355"/>
    <w:pPr>
      <w:widowControl w:val="0"/>
      <w:autoSpaceDE w:val="0"/>
      <w:autoSpaceDN w:val="0"/>
      <w:adjustRightInd w:val="0"/>
      <w:spacing w:line="269" w:lineRule="exact"/>
      <w:ind w:firstLine="3955"/>
      <w:jc w:val="left"/>
    </w:pPr>
  </w:style>
  <w:style w:type="paragraph" w:customStyle="1" w:styleId="Style19">
    <w:name w:val="Style19"/>
    <w:basedOn w:val="a1"/>
    <w:rsid w:val="003E2355"/>
    <w:pPr>
      <w:widowControl w:val="0"/>
      <w:autoSpaceDE w:val="0"/>
      <w:autoSpaceDN w:val="0"/>
      <w:adjustRightInd w:val="0"/>
      <w:spacing w:line="288" w:lineRule="exact"/>
    </w:pPr>
  </w:style>
  <w:style w:type="paragraph" w:customStyle="1" w:styleId="Style20">
    <w:name w:val="Style20"/>
    <w:basedOn w:val="a1"/>
    <w:rsid w:val="003E2355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21">
    <w:name w:val="Style21"/>
    <w:basedOn w:val="a1"/>
    <w:rsid w:val="003E2355"/>
    <w:pPr>
      <w:widowControl w:val="0"/>
      <w:autoSpaceDE w:val="0"/>
      <w:autoSpaceDN w:val="0"/>
      <w:adjustRightInd w:val="0"/>
      <w:spacing w:line="494" w:lineRule="exact"/>
      <w:ind w:firstLine="72"/>
      <w:jc w:val="left"/>
    </w:pPr>
  </w:style>
  <w:style w:type="paragraph" w:customStyle="1" w:styleId="Style22">
    <w:name w:val="Style22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23">
    <w:name w:val="Style23"/>
    <w:basedOn w:val="a1"/>
    <w:rsid w:val="003E2355"/>
    <w:pPr>
      <w:widowControl w:val="0"/>
      <w:autoSpaceDE w:val="0"/>
      <w:autoSpaceDN w:val="0"/>
      <w:adjustRightInd w:val="0"/>
      <w:spacing w:line="274" w:lineRule="exact"/>
      <w:ind w:firstLine="317"/>
      <w:jc w:val="left"/>
    </w:pPr>
  </w:style>
  <w:style w:type="paragraph" w:customStyle="1" w:styleId="Style24">
    <w:name w:val="Style24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25">
    <w:name w:val="Style25"/>
    <w:basedOn w:val="a1"/>
    <w:rsid w:val="003E2355"/>
    <w:pPr>
      <w:widowControl w:val="0"/>
      <w:autoSpaceDE w:val="0"/>
      <w:autoSpaceDN w:val="0"/>
      <w:adjustRightInd w:val="0"/>
      <w:spacing w:line="221" w:lineRule="exact"/>
      <w:ind w:firstLine="221"/>
      <w:jc w:val="left"/>
    </w:pPr>
  </w:style>
  <w:style w:type="paragraph" w:customStyle="1" w:styleId="Style26">
    <w:name w:val="Style26"/>
    <w:basedOn w:val="a1"/>
    <w:rsid w:val="003E2355"/>
    <w:pPr>
      <w:widowControl w:val="0"/>
      <w:autoSpaceDE w:val="0"/>
      <w:autoSpaceDN w:val="0"/>
      <w:adjustRightInd w:val="0"/>
      <w:spacing w:line="538" w:lineRule="exact"/>
      <w:ind w:firstLine="326"/>
      <w:jc w:val="left"/>
    </w:pPr>
  </w:style>
  <w:style w:type="paragraph" w:customStyle="1" w:styleId="Style27">
    <w:name w:val="Style27"/>
    <w:basedOn w:val="a1"/>
    <w:rsid w:val="003E2355"/>
    <w:pPr>
      <w:widowControl w:val="0"/>
      <w:autoSpaceDE w:val="0"/>
      <w:autoSpaceDN w:val="0"/>
      <w:adjustRightInd w:val="0"/>
      <w:spacing w:line="259" w:lineRule="exact"/>
      <w:ind w:firstLine="4277"/>
      <w:jc w:val="left"/>
    </w:pPr>
  </w:style>
  <w:style w:type="paragraph" w:customStyle="1" w:styleId="Style28">
    <w:name w:val="Style28"/>
    <w:basedOn w:val="a1"/>
    <w:rsid w:val="003E2355"/>
    <w:pPr>
      <w:widowControl w:val="0"/>
      <w:autoSpaceDE w:val="0"/>
      <w:autoSpaceDN w:val="0"/>
      <w:adjustRightInd w:val="0"/>
      <w:spacing w:line="269" w:lineRule="exact"/>
      <w:ind w:firstLine="1416"/>
      <w:jc w:val="left"/>
    </w:pPr>
  </w:style>
  <w:style w:type="paragraph" w:customStyle="1" w:styleId="Style29">
    <w:name w:val="Style29"/>
    <w:basedOn w:val="a1"/>
    <w:rsid w:val="003E2355"/>
    <w:pPr>
      <w:widowControl w:val="0"/>
      <w:autoSpaceDE w:val="0"/>
      <w:autoSpaceDN w:val="0"/>
      <w:adjustRightInd w:val="0"/>
      <w:spacing w:line="230" w:lineRule="exact"/>
      <w:jc w:val="left"/>
    </w:pPr>
  </w:style>
  <w:style w:type="paragraph" w:customStyle="1" w:styleId="Style30">
    <w:name w:val="Style30"/>
    <w:basedOn w:val="a1"/>
    <w:rsid w:val="003E2355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31">
    <w:name w:val="Style31"/>
    <w:basedOn w:val="a1"/>
    <w:rsid w:val="003E2355"/>
    <w:pPr>
      <w:widowControl w:val="0"/>
      <w:autoSpaceDE w:val="0"/>
      <w:autoSpaceDN w:val="0"/>
      <w:adjustRightInd w:val="0"/>
      <w:jc w:val="left"/>
    </w:pPr>
  </w:style>
  <w:style w:type="paragraph" w:customStyle="1" w:styleId="Style32">
    <w:name w:val="Style32"/>
    <w:basedOn w:val="a1"/>
    <w:rsid w:val="003E2355"/>
    <w:pPr>
      <w:widowControl w:val="0"/>
      <w:autoSpaceDE w:val="0"/>
      <w:autoSpaceDN w:val="0"/>
      <w:adjustRightInd w:val="0"/>
      <w:spacing w:line="283" w:lineRule="exact"/>
      <w:ind w:firstLine="835"/>
    </w:pPr>
  </w:style>
  <w:style w:type="paragraph" w:customStyle="1" w:styleId="Style33">
    <w:name w:val="Style33"/>
    <w:basedOn w:val="a1"/>
    <w:rsid w:val="003E2355"/>
    <w:pPr>
      <w:widowControl w:val="0"/>
      <w:autoSpaceDE w:val="0"/>
      <w:autoSpaceDN w:val="0"/>
      <w:adjustRightInd w:val="0"/>
      <w:spacing w:line="274" w:lineRule="exact"/>
      <w:ind w:hanging="1790"/>
      <w:jc w:val="left"/>
    </w:pPr>
  </w:style>
  <w:style w:type="paragraph" w:customStyle="1" w:styleId="Style34">
    <w:name w:val="Style34"/>
    <w:basedOn w:val="a1"/>
    <w:rsid w:val="003E2355"/>
    <w:pPr>
      <w:widowControl w:val="0"/>
      <w:autoSpaceDE w:val="0"/>
      <w:autoSpaceDN w:val="0"/>
      <w:adjustRightInd w:val="0"/>
      <w:spacing w:line="221" w:lineRule="exact"/>
      <w:ind w:firstLine="226"/>
      <w:jc w:val="left"/>
    </w:pPr>
  </w:style>
  <w:style w:type="paragraph" w:customStyle="1" w:styleId="Style35">
    <w:name w:val="Style35"/>
    <w:basedOn w:val="a1"/>
    <w:rsid w:val="003E2355"/>
    <w:pPr>
      <w:widowControl w:val="0"/>
      <w:autoSpaceDE w:val="0"/>
      <w:autoSpaceDN w:val="0"/>
      <w:adjustRightInd w:val="0"/>
      <w:spacing w:line="221" w:lineRule="exact"/>
      <w:ind w:firstLine="96"/>
      <w:jc w:val="left"/>
    </w:pPr>
  </w:style>
  <w:style w:type="character" w:customStyle="1" w:styleId="FontStyle38">
    <w:name w:val="Font Style38"/>
    <w:rsid w:val="003E235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rsid w:val="003E235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3E2355"/>
    <w:rPr>
      <w:rFonts w:ascii="Book Antiqua" w:hAnsi="Book Antiqua" w:cs="Book Antiqua"/>
      <w:i/>
      <w:iCs/>
      <w:sz w:val="18"/>
      <w:szCs w:val="18"/>
    </w:rPr>
  </w:style>
  <w:style w:type="character" w:customStyle="1" w:styleId="FontStyle41">
    <w:name w:val="Font Style41"/>
    <w:rsid w:val="003E235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rsid w:val="003E2355"/>
    <w:rPr>
      <w:rFonts w:ascii="Times New Roman" w:hAnsi="Times New Roman" w:cs="Times New Roman"/>
      <w:i/>
      <w:iCs/>
      <w:spacing w:val="20"/>
      <w:sz w:val="18"/>
      <w:szCs w:val="18"/>
    </w:rPr>
  </w:style>
  <w:style w:type="character" w:customStyle="1" w:styleId="FontStyle43">
    <w:name w:val="Font Style43"/>
    <w:rsid w:val="003E235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4">
    <w:name w:val="Font Style44"/>
    <w:rsid w:val="003E2355"/>
    <w:rPr>
      <w:rFonts w:ascii="Times New Roman" w:hAnsi="Times New Roman" w:cs="Times New Roman"/>
      <w:sz w:val="18"/>
      <w:szCs w:val="18"/>
    </w:rPr>
  </w:style>
  <w:style w:type="character" w:customStyle="1" w:styleId="FontStyle45">
    <w:name w:val="Font Style45"/>
    <w:rsid w:val="003E2355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rsid w:val="003E235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7">
    <w:name w:val="Font Style47"/>
    <w:rsid w:val="003E2355"/>
    <w:rPr>
      <w:rFonts w:ascii="Times New Roman" w:hAnsi="Times New Roman" w:cs="Times New Roman"/>
      <w:b/>
      <w:bCs/>
      <w:sz w:val="16"/>
      <w:szCs w:val="16"/>
    </w:rPr>
  </w:style>
  <w:style w:type="character" w:styleId="afb">
    <w:name w:val="Hyperlink"/>
    <w:rsid w:val="003E2355"/>
    <w:rPr>
      <w:color w:val="000080"/>
      <w:u w:val="single"/>
    </w:rPr>
  </w:style>
  <w:style w:type="paragraph" w:customStyle="1" w:styleId="afc">
    <w:name w:val="Повестка дня"/>
    <w:basedOn w:val="a1"/>
    <w:rsid w:val="00632CEE"/>
    <w:pPr>
      <w:spacing w:before="120"/>
      <w:jc w:val="left"/>
    </w:pPr>
    <w:rPr>
      <w:b/>
      <w:bCs/>
      <w:szCs w:val="20"/>
    </w:rPr>
  </w:style>
  <w:style w:type="character" w:customStyle="1" w:styleId="afd">
    <w:name w:val="Гипертекстовая ссылка"/>
    <w:rsid w:val="008B5FE0"/>
    <w:rPr>
      <w:b/>
      <w:bCs/>
      <w:color w:val="106BBE"/>
      <w:sz w:val="26"/>
      <w:szCs w:val="26"/>
    </w:rPr>
  </w:style>
  <w:style w:type="paragraph" w:styleId="afe">
    <w:name w:val="Balloon Text"/>
    <w:basedOn w:val="a1"/>
    <w:link w:val="aff"/>
    <w:semiHidden/>
    <w:rsid w:val="001D4C5D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2"/>
    <w:link w:val="afe"/>
    <w:semiHidden/>
    <w:rsid w:val="00294C67"/>
    <w:rPr>
      <w:rFonts w:ascii="Tahoma" w:hAnsi="Tahoma" w:cs="Tahoma"/>
      <w:sz w:val="16"/>
      <w:szCs w:val="16"/>
    </w:rPr>
  </w:style>
  <w:style w:type="paragraph" w:customStyle="1" w:styleId="aff0">
    <w:name w:val="Знак"/>
    <w:basedOn w:val="a1"/>
    <w:rsid w:val="0048128A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6">
    <w:name w:val="Заголовок 2 Знак"/>
    <w:rsid w:val="00F578C0"/>
    <w:rPr>
      <w:b/>
      <w:sz w:val="24"/>
      <w:lang w:val="ru-RU" w:eastAsia="ru-RU" w:bidi="ar-SA"/>
    </w:rPr>
  </w:style>
  <w:style w:type="paragraph" w:styleId="35">
    <w:name w:val="Body Text 3"/>
    <w:basedOn w:val="a1"/>
    <w:link w:val="36"/>
    <w:rsid w:val="00D42CB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rsid w:val="00294C67"/>
    <w:rPr>
      <w:sz w:val="16"/>
      <w:szCs w:val="16"/>
    </w:rPr>
  </w:style>
  <w:style w:type="paragraph" w:customStyle="1" w:styleId="xl24">
    <w:name w:val="xl24"/>
    <w:basedOn w:val="a1"/>
    <w:rsid w:val="00D42CB6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</w:rPr>
  </w:style>
  <w:style w:type="paragraph" w:customStyle="1" w:styleId="A20">
    <w:name w:val="A2"/>
    <w:link w:val="A21"/>
    <w:rsid w:val="00D42CB6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rsid w:val="00D42CB6"/>
    <w:rPr>
      <w:rFonts w:ascii="Arial" w:hAnsi="Arial"/>
      <w:b/>
      <w:sz w:val="22"/>
      <w:lang w:bidi="ar-SA"/>
    </w:rPr>
  </w:style>
  <w:style w:type="paragraph" w:customStyle="1" w:styleId="BodyText21">
    <w:name w:val="Body Text 21"/>
    <w:basedOn w:val="a1"/>
    <w:rsid w:val="00D42CB6"/>
    <w:pPr>
      <w:spacing w:before="120"/>
      <w:ind w:firstLine="567"/>
    </w:pPr>
    <w:rPr>
      <w:rFonts w:ascii="Arial" w:hAnsi="Arial"/>
      <w:snapToGrid w:val="0"/>
      <w:sz w:val="22"/>
      <w:szCs w:val="20"/>
    </w:rPr>
  </w:style>
  <w:style w:type="paragraph" w:customStyle="1" w:styleId="13">
    <w:name w:val="1. Обычный"/>
    <w:link w:val="14"/>
    <w:autoRedefine/>
    <w:rsid w:val="00D42CB6"/>
    <w:pPr>
      <w:shd w:val="clear" w:color="auto" w:fill="FFFFFF"/>
      <w:tabs>
        <w:tab w:val="left" w:pos="910"/>
      </w:tabs>
      <w:suppressAutoHyphens/>
      <w:jc w:val="right"/>
    </w:pPr>
    <w:rPr>
      <w:rFonts w:ascii="Franklin Gothic Demi" w:hAnsi="Franklin Gothic Demi"/>
      <w:spacing w:val="2"/>
      <w:sz w:val="24"/>
      <w:szCs w:val="24"/>
    </w:rPr>
  </w:style>
  <w:style w:type="character" w:customStyle="1" w:styleId="14">
    <w:name w:val="1. Обычный Знак"/>
    <w:link w:val="13"/>
    <w:rsid w:val="00D42CB6"/>
    <w:rPr>
      <w:rFonts w:ascii="Franklin Gothic Demi" w:hAnsi="Franklin Gothic Demi"/>
      <w:spacing w:val="2"/>
      <w:sz w:val="24"/>
      <w:szCs w:val="24"/>
      <w:shd w:val="clear" w:color="auto" w:fill="FFFFFF"/>
      <w:lang w:bidi="ar-SA"/>
    </w:rPr>
  </w:style>
  <w:style w:type="paragraph" w:customStyle="1" w:styleId="51">
    <w:name w:val="заголовок 5"/>
    <w:basedOn w:val="a1"/>
    <w:next w:val="a1"/>
    <w:rsid w:val="00D42CB6"/>
    <w:pPr>
      <w:keepNext/>
      <w:spacing w:line="312" w:lineRule="auto"/>
      <w:jc w:val="center"/>
      <w:outlineLvl w:val="4"/>
    </w:pPr>
    <w:rPr>
      <w:szCs w:val="20"/>
    </w:rPr>
  </w:style>
  <w:style w:type="paragraph" w:customStyle="1" w:styleId="15">
    <w:name w:val="Абзац списка1"/>
    <w:basedOn w:val="a1"/>
    <w:rsid w:val="00D64ED3"/>
    <w:pPr>
      <w:ind w:left="720"/>
      <w:contextualSpacing/>
      <w:jc w:val="left"/>
    </w:pPr>
  </w:style>
  <w:style w:type="character" w:customStyle="1" w:styleId="510">
    <w:name w:val="Заголовок 5 Знак1"/>
    <w:rsid w:val="00D64ED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7">
    <w:name w:val="Знак Знак17"/>
    <w:basedOn w:val="a2"/>
    <w:rsid w:val="00D72B87"/>
    <w:rPr>
      <w:sz w:val="26"/>
      <w:lang w:val="ru-RU" w:eastAsia="ru-RU" w:bidi="ar-SA"/>
    </w:rPr>
  </w:style>
  <w:style w:type="character" w:customStyle="1" w:styleId="FontStyle30">
    <w:name w:val="Font Style30"/>
    <w:basedOn w:val="a2"/>
    <w:rsid w:val="00294C67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31">
    <w:name w:val="Font Style31"/>
    <w:basedOn w:val="a2"/>
    <w:rsid w:val="00294C67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2">
    <w:name w:val="Font Style32"/>
    <w:basedOn w:val="a2"/>
    <w:rsid w:val="00294C6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33">
    <w:name w:val="Font Style33"/>
    <w:basedOn w:val="a2"/>
    <w:rsid w:val="00294C67"/>
    <w:rPr>
      <w:rFonts w:ascii="Arial Black" w:hAnsi="Arial Black" w:cs="Arial Black"/>
      <w:sz w:val="12"/>
      <w:szCs w:val="12"/>
    </w:rPr>
  </w:style>
  <w:style w:type="character" w:customStyle="1" w:styleId="FontStyle34">
    <w:name w:val="Font Style34"/>
    <w:basedOn w:val="a2"/>
    <w:rsid w:val="00294C67"/>
    <w:rPr>
      <w:rFonts w:ascii="Times New Roman" w:hAnsi="Times New Roman" w:cs="Times New Roman"/>
      <w:b/>
      <w:bCs/>
      <w:spacing w:val="-10"/>
      <w:w w:val="40"/>
      <w:sz w:val="8"/>
      <w:szCs w:val="8"/>
    </w:rPr>
  </w:style>
  <w:style w:type="character" w:customStyle="1" w:styleId="FontStyle35">
    <w:name w:val="Font Style35"/>
    <w:basedOn w:val="a2"/>
    <w:rsid w:val="00294C6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6">
    <w:name w:val="Font Style36"/>
    <w:basedOn w:val="a2"/>
    <w:rsid w:val="00294C6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48">
    <w:name w:val="Font Style48"/>
    <w:basedOn w:val="a2"/>
    <w:rsid w:val="00294C67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49">
    <w:name w:val="Font Style49"/>
    <w:basedOn w:val="a2"/>
    <w:rsid w:val="00294C67"/>
    <w:rPr>
      <w:rFonts w:ascii="Times New Roman" w:hAnsi="Times New Roman" w:cs="Times New Roman"/>
      <w:b/>
      <w:bCs/>
      <w:w w:val="50"/>
      <w:sz w:val="14"/>
      <w:szCs w:val="14"/>
    </w:rPr>
  </w:style>
  <w:style w:type="character" w:customStyle="1" w:styleId="FontStyle50">
    <w:name w:val="Font Style50"/>
    <w:basedOn w:val="a2"/>
    <w:rsid w:val="00294C6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1">
    <w:name w:val="Font Style51"/>
    <w:basedOn w:val="a2"/>
    <w:rsid w:val="00294C67"/>
    <w:rPr>
      <w:rFonts w:ascii="Times New Roman" w:hAnsi="Times New Roman" w:cs="Times New Roman"/>
      <w:b/>
      <w:bCs/>
      <w:sz w:val="14"/>
      <w:szCs w:val="14"/>
    </w:rPr>
  </w:style>
  <w:style w:type="character" w:customStyle="1" w:styleId="42">
    <w:name w:val="Знак Знак4"/>
    <w:basedOn w:val="a2"/>
    <w:rsid w:val="00294C67"/>
    <w:rPr>
      <w:sz w:val="26"/>
    </w:rPr>
  </w:style>
  <w:style w:type="character" w:customStyle="1" w:styleId="120">
    <w:name w:val="Знак Знак12"/>
    <w:basedOn w:val="a2"/>
    <w:rsid w:val="00294C67"/>
    <w:rPr>
      <w:sz w:val="16"/>
      <w:szCs w:val="16"/>
      <w:lang w:val="ru-RU" w:eastAsia="ru-RU" w:bidi="ar-SA"/>
    </w:rPr>
  </w:style>
  <w:style w:type="paragraph" w:customStyle="1" w:styleId="27">
    <w:name w:val="Обычный2"/>
    <w:rsid w:val="00072067"/>
    <w:pPr>
      <w:widowControl w:val="0"/>
      <w:spacing w:line="260" w:lineRule="auto"/>
      <w:ind w:firstLine="720"/>
      <w:jc w:val="both"/>
    </w:pPr>
    <w:rPr>
      <w:snapToGrid w:val="0"/>
      <w:sz w:val="18"/>
    </w:rPr>
  </w:style>
  <w:style w:type="character" w:customStyle="1" w:styleId="171">
    <w:name w:val="Знак Знак171"/>
    <w:basedOn w:val="a2"/>
    <w:rsid w:val="00072067"/>
    <w:rPr>
      <w:sz w:val="26"/>
      <w:lang w:val="ru-RU" w:eastAsia="ru-RU" w:bidi="ar-SA"/>
    </w:rPr>
  </w:style>
  <w:style w:type="character" w:customStyle="1" w:styleId="410">
    <w:name w:val="Знак Знак41"/>
    <w:basedOn w:val="a2"/>
    <w:rsid w:val="00072067"/>
    <w:rPr>
      <w:sz w:val="26"/>
    </w:rPr>
  </w:style>
  <w:style w:type="character" w:customStyle="1" w:styleId="121">
    <w:name w:val="Знак Знак121"/>
    <w:basedOn w:val="a2"/>
    <w:rsid w:val="00072067"/>
    <w:rPr>
      <w:sz w:val="16"/>
      <w:szCs w:val="16"/>
      <w:lang w:val="ru-RU" w:eastAsia="ru-RU" w:bidi="ar-SA"/>
    </w:rPr>
  </w:style>
  <w:style w:type="paragraph" w:styleId="aff1">
    <w:name w:val="List Paragraph"/>
    <w:basedOn w:val="a1"/>
    <w:uiPriority w:val="34"/>
    <w:qFormat/>
    <w:rsid w:val="005C3BD8"/>
    <w:pPr>
      <w:ind w:left="720"/>
      <w:contextualSpacing/>
    </w:pPr>
  </w:style>
  <w:style w:type="character" w:styleId="aff2">
    <w:name w:val="FollowedHyperlink"/>
    <w:basedOn w:val="a2"/>
    <w:uiPriority w:val="99"/>
    <w:semiHidden/>
    <w:unhideWhenUsed/>
    <w:rsid w:val="005572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D1F7A-4FB2-4724-B5C6-BAC71EAE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9021</Words>
  <Characters>51423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NOU NPO "TNPL"</Company>
  <LinksUpToDate>false</LinksUpToDate>
  <CharactersWithSpaces>60324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pashuksv</dc:creator>
  <cp:lastModifiedBy>Капранова Кристина Сергеевна</cp:lastModifiedBy>
  <cp:revision>16</cp:revision>
  <cp:lastPrinted>2023-12-07T06:19:00Z</cp:lastPrinted>
  <dcterms:created xsi:type="dcterms:W3CDTF">2023-12-08T04:39:00Z</dcterms:created>
  <dcterms:modified xsi:type="dcterms:W3CDTF">2024-11-11T07:21:00Z</dcterms:modified>
</cp:coreProperties>
</file>